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8E7" w:rsidRPr="00A748E7" w:rsidRDefault="00A748E7" w:rsidP="00A748E7">
      <w:pPr>
        <w:spacing w:beforeLines="50" w:before="156" w:afterLines="50" w:after="156" w:line="300" w:lineRule="auto"/>
        <w:rPr>
          <w:rFonts w:ascii="黑体" w:eastAsia="黑体" w:hAnsi="黑体" w:cs="Times New Roman" w:hint="eastAsia"/>
          <w:sz w:val="32"/>
          <w:szCs w:val="32"/>
        </w:rPr>
      </w:pPr>
      <w:r w:rsidRPr="00A748E7">
        <w:rPr>
          <w:rFonts w:ascii="黑体" w:eastAsia="黑体" w:hAnsi="黑体" w:cs="Times New Roman" w:hint="eastAsia"/>
          <w:sz w:val="32"/>
          <w:szCs w:val="32"/>
        </w:rPr>
        <w:t>附件2</w:t>
      </w:r>
    </w:p>
    <w:p w:rsidR="00115BB4" w:rsidRDefault="00A748E7">
      <w:pPr>
        <w:spacing w:beforeLines="50" w:before="156" w:afterLines="50" w:after="156" w:line="300" w:lineRule="auto"/>
        <w:jc w:val="center"/>
        <w:rPr>
          <w:rFonts w:ascii="黑体" w:eastAsia="黑体" w:hAnsi="黑体" w:cs="Times New Roman"/>
          <w:sz w:val="32"/>
          <w:szCs w:val="32"/>
        </w:rPr>
      </w:pPr>
      <w:r>
        <w:rPr>
          <w:rFonts w:ascii="黑体" w:eastAsia="黑体" w:hAnsi="黑体" w:cs="Times New Roman" w:hint="eastAsia"/>
          <w:sz w:val="32"/>
          <w:szCs w:val="32"/>
        </w:rPr>
        <w:t>化妆品中</w:t>
      </w:r>
      <w:r>
        <w:rPr>
          <w:rFonts w:ascii="Times New Roman" w:eastAsia="黑体" w:hAnsi="Times New Roman" w:cs="Times New Roman" w:hint="eastAsia"/>
          <w:sz w:val="32"/>
          <w:szCs w:val="32"/>
        </w:rPr>
        <w:t>乙醇</w:t>
      </w:r>
      <w:bookmarkStart w:id="0" w:name="_GoBack"/>
      <w:bookmarkEnd w:id="0"/>
      <w:r>
        <w:rPr>
          <w:rFonts w:ascii="黑体" w:eastAsia="黑体" w:hAnsi="黑体" w:cs="Times New Roman" w:hint="eastAsia"/>
          <w:sz w:val="32"/>
          <w:szCs w:val="32"/>
        </w:rPr>
        <w:t>等</w:t>
      </w:r>
      <w:r>
        <w:rPr>
          <w:rFonts w:ascii="Times New Roman" w:eastAsia="黑体" w:hAnsi="Times New Roman" w:cs="Times New Roman"/>
          <w:sz w:val="32"/>
          <w:szCs w:val="32"/>
        </w:rPr>
        <w:t>40</w:t>
      </w:r>
      <w:r>
        <w:rPr>
          <w:rFonts w:ascii="黑体" w:eastAsia="黑体" w:hAnsi="黑体" w:cs="Times New Roman" w:hint="eastAsia"/>
          <w:sz w:val="32"/>
          <w:szCs w:val="32"/>
        </w:rPr>
        <w:t>种原料的检验方法（征求意见稿）</w:t>
      </w:r>
    </w:p>
    <w:p w:rsidR="00115BB4" w:rsidRDefault="00A748E7">
      <w:pPr>
        <w:spacing w:beforeLines="50" w:before="156" w:afterLines="50" w:after="156" w:line="300" w:lineRule="auto"/>
        <w:jc w:val="center"/>
        <w:rPr>
          <w:rFonts w:ascii="Times New Roman" w:eastAsia="黑体" w:hAnsi="Times New Roman" w:cs="Times New Roman"/>
          <w:szCs w:val="21"/>
        </w:rPr>
      </w:pPr>
      <w:r>
        <w:rPr>
          <w:rFonts w:ascii="Times New Roman" w:eastAsia="黑体" w:hAnsi="Times New Roman" w:cs="Times New Roman"/>
          <w:szCs w:val="21"/>
        </w:rPr>
        <w:t xml:space="preserve">Determination of Ethanol </w:t>
      </w:r>
      <w:r>
        <w:rPr>
          <w:rFonts w:ascii="Times New Roman" w:eastAsia="黑体" w:hAnsi="Times New Roman" w:cs="Times New Roman" w:hint="eastAsia"/>
          <w:szCs w:val="21"/>
        </w:rPr>
        <w:t xml:space="preserve">and Other </w:t>
      </w:r>
      <w:r>
        <w:rPr>
          <w:rFonts w:ascii="Times New Roman" w:eastAsia="黑体" w:hAnsi="Times New Roman" w:cs="Times New Roman"/>
          <w:szCs w:val="21"/>
        </w:rPr>
        <w:t xml:space="preserve">39 </w:t>
      </w:r>
      <w:r>
        <w:rPr>
          <w:rFonts w:ascii="Times New Roman" w:eastAsia="黑体" w:hAnsi="Times New Roman" w:cs="Times New Roman" w:hint="eastAsia"/>
          <w:szCs w:val="21"/>
        </w:rPr>
        <w:t>Kinds of Components</w:t>
      </w:r>
      <w:r>
        <w:rPr>
          <w:rFonts w:ascii="Times New Roman" w:eastAsia="黑体" w:hAnsi="Times New Roman" w:cs="Times New Roman"/>
          <w:szCs w:val="21"/>
        </w:rPr>
        <w:t xml:space="preserve"> in </w:t>
      </w:r>
      <w:r>
        <w:rPr>
          <w:rFonts w:ascii="Times New Roman" w:eastAsia="黑体" w:hAnsi="Times New Roman" w:cs="Times New Roman" w:hint="eastAsia"/>
          <w:szCs w:val="21"/>
        </w:rPr>
        <w:t>C</w:t>
      </w:r>
      <w:r>
        <w:rPr>
          <w:rFonts w:ascii="Times New Roman" w:eastAsia="黑体" w:hAnsi="Times New Roman" w:cs="Times New Roman"/>
          <w:szCs w:val="21"/>
        </w:rPr>
        <w:t>osmetics</w:t>
      </w:r>
    </w:p>
    <w:p w:rsidR="00115BB4" w:rsidRDefault="00A748E7">
      <w:pPr>
        <w:pStyle w:val="a"/>
        <w:numPr>
          <w:ilvl w:val="0"/>
          <w:numId w:val="0"/>
        </w:numPr>
        <w:spacing w:beforeLines="50" w:before="156" w:afterLines="50" w:after="156" w:line="300" w:lineRule="auto"/>
        <w:rPr>
          <w:bCs/>
          <w:szCs w:val="21"/>
        </w:rPr>
      </w:pPr>
      <w:r>
        <w:rPr>
          <w:bCs/>
          <w:szCs w:val="21"/>
        </w:rPr>
        <w:t>1</w:t>
      </w:r>
      <w:r>
        <w:rPr>
          <w:rFonts w:hint="eastAsia"/>
          <w:bCs/>
          <w:szCs w:val="21"/>
        </w:rPr>
        <w:t xml:space="preserve">  </w:t>
      </w:r>
      <w:r>
        <w:rPr>
          <w:rFonts w:hint="eastAsia"/>
          <w:bCs/>
          <w:szCs w:val="21"/>
        </w:rPr>
        <w:t>范围</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w:t>
      </w:r>
      <w:r>
        <w:rPr>
          <w:rFonts w:ascii="Times New Roman" w:eastAsia="宋体" w:hAnsi="Times New Roman" w:cs="Times New Roman" w:hint="eastAsia"/>
          <w:szCs w:val="21"/>
        </w:rPr>
        <w:t>方</w:t>
      </w:r>
      <w:r>
        <w:rPr>
          <w:rFonts w:ascii="Times New Roman" w:eastAsia="宋体" w:hAnsi="Times New Roman" w:cs="Times New Roman"/>
          <w:szCs w:val="21"/>
        </w:rPr>
        <w:t>法规定了</w:t>
      </w:r>
      <w:r>
        <w:rPr>
          <w:rFonts w:ascii="Times New Roman" w:eastAsia="宋体" w:hAnsi="Times New Roman" w:cs="Times New Roman" w:hint="eastAsia"/>
          <w:szCs w:val="21"/>
        </w:rPr>
        <w:t>气</w:t>
      </w:r>
      <w:r>
        <w:rPr>
          <w:rFonts w:ascii="Times New Roman" w:eastAsia="宋体" w:hAnsi="Times New Roman" w:cs="Times New Roman"/>
          <w:szCs w:val="21"/>
        </w:rPr>
        <w:t>相色谱</w:t>
      </w:r>
      <w:r>
        <w:rPr>
          <w:rFonts w:ascii="Times New Roman" w:eastAsia="宋体" w:hAnsi="Times New Roman" w:cs="Times New Roman"/>
          <w:szCs w:val="21"/>
        </w:rPr>
        <w:t>-</w:t>
      </w:r>
      <w:r>
        <w:rPr>
          <w:rFonts w:ascii="Times New Roman" w:eastAsia="宋体" w:hAnsi="Times New Roman" w:cs="Times New Roman"/>
          <w:szCs w:val="21"/>
        </w:rPr>
        <w:t>质谱法测定化妆品中</w:t>
      </w:r>
      <w:r>
        <w:rPr>
          <w:rFonts w:ascii="Times New Roman" w:eastAsia="宋体" w:hAnsi="Times New Roman" w:cs="Times New Roman" w:hint="eastAsia"/>
          <w:szCs w:val="21"/>
        </w:rPr>
        <w:t>乙醇等</w:t>
      </w:r>
      <w:r>
        <w:rPr>
          <w:rFonts w:ascii="Times New Roman" w:eastAsia="宋体" w:hAnsi="Times New Roman" w:cs="Times New Roman"/>
          <w:szCs w:val="21"/>
        </w:rPr>
        <w:t>40</w:t>
      </w:r>
      <w:r>
        <w:rPr>
          <w:rFonts w:ascii="Times New Roman" w:eastAsia="宋体" w:hAnsi="Times New Roman" w:cs="Times New Roman"/>
          <w:szCs w:val="21"/>
        </w:rPr>
        <w:t>种原料的</w:t>
      </w:r>
      <w:r>
        <w:rPr>
          <w:rFonts w:ascii="Times New Roman" w:eastAsia="宋体" w:hAnsi="Times New Roman" w:cs="Times New Roman" w:hint="eastAsia"/>
          <w:szCs w:val="21"/>
        </w:rPr>
        <w:t>含量</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本方法适用于</w:t>
      </w:r>
      <w:r>
        <w:rPr>
          <w:rFonts w:ascii="Times New Roman" w:eastAsia="宋体" w:hAnsi="Times New Roman" w:cs="Times New Roman" w:hint="eastAsia"/>
          <w:szCs w:val="21"/>
        </w:rPr>
        <w:t>膏霜乳类</w:t>
      </w:r>
      <w:r>
        <w:rPr>
          <w:rFonts w:ascii="Times New Roman" w:eastAsia="宋体" w:hAnsi="Times New Roman" w:cs="Times New Roman"/>
          <w:szCs w:val="21"/>
        </w:rPr>
        <w:t>、液</w:t>
      </w:r>
      <w:r>
        <w:rPr>
          <w:rFonts w:ascii="Times New Roman" w:eastAsia="宋体" w:hAnsi="Times New Roman" w:cs="Times New Roman" w:hint="eastAsia"/>
          <w:szCs w:val="21"/>
        </w:rPr>
        <w:t>体（</w:t>
      </w:r>
      <w:r>
        <w:rPr>
          <w:rFonts w:ascii="Times New Roman" w:eastAsia="宋体" w:hAnsi="Times New Roman" w:cs="Times New Roman"/>
          <w:szCs w:val="21"/>
        </w:rPr>
        <w:t>水</w:t>
      </w:r>
      <w:r>
        <w:rPr>
          <w:rFonts w:ascii="Times New Roman" w:eastAsia="宋体" w:hAnsi="Times New Roman" w:cs="Times New Roman" w:hint="eastAsia"/>
          <w:szCs w:val="21"/>
        </w:rPr>
        <w:t>、</w:t>
      </w:r>
      <w:r>
        <w:rPr>
          <w:rFonts w:ascii="Times New Roman" w:eastAsia="宋体" w:hAnsi="Times New Roman" w:cs="Times New Roman"/>
          <w:szCs w:val="21"/>
        </w:rPr>
        <w:t>油</w:t>
      </w:r>
      <w:r>
        <w:rPr>
          <w:rFonts w:ascii="Times New Roman" w:eastAsia="宋体" w:hAnsi="Times New Roman" w:cs="Times New Roman" w:hint="eastAsia"/>
          <w:szCs w:val="21"/>
        </w:rPr>
        <w:t>）类</w:t>
      </w:r>
      <w:r>
        <w:rPr>
          <w:rFonts w:ascii="Times New Roman" w:eastAsia="宋体" w:hAnsi="Times New Roman" w:cs="Times New Roman"/>
          <w:szCs w:val="21"/>
        </w:rPr>
        <w:t>、</w:t>
      </w:r>
      <w:r>
        <w:rPr>
          <w:rFonts w:ascii="Times New Roman" w:eastAsia="宋体" w:hAnsi="Times New Roman" w:cs="Times New Roman" w:hint="eastAsia"/>
          <w:szCs w:val="21"/>
        </w:rPr>
        <w:t>凝胶类</w:t>
      </w:r>
      <w:r>
        <w:rPr>
          <w:rFonts w:ascii="Times New Roman" w:eastAsia="宋体" w:hAnsi="Times New Roman" w:cs="Times New Roman"/>
          <w:szCs w:val="21"/>
        </w:rPr>
        <w:t>、</w:t>
      </w:r>
      <w:r>
        <w:rPr>
          <w:rFonts w:ascii="Times New Roman" w:eastAsia="宋体" w:hAnsi="Times New Roman" w:cs="Times New Roman" w:hint="eastAsia"/>
          <w:szCs w:val="21"/>
        </w:rPr>
        <w:t>粉剂类</w:t>
      </w:r>
      <w:r>
        <w:rPr>
          <w:rFonts w:ascii="Times New Roman" w:eastAsia="宋体" w:hAnsi="Times New Roman" w:cs="Times New Roman"/>
          <w:szCs w:val="21"/>
        </w:rPr>
        <w:t>、蜡基类化妆品中</w:t>
      </w:r>
      <w:r>
        <w:rPr>
          <w:rFonts w:ascii="Times New Roman" w:eastAsia="宋体" w:hAnsi="Times New Roman" w:cs="Times New Roman" w:hint="eastAsia"/>
          <w:szCs w:val="21"/>
        </w:rPr>
        <w:t>乙醇等</w:t>
      </w:r>
      <w:r>
        <w:rPr>
          <w:rFonts w:ascii="Times New Roman" w:eastAsia="宋体" w:hAnsi="Times New Roman" w:cs="Times New Roman"/>
          <w:szCs w:val="21"/>
        </w:rPr>
        <w:t>40</w:t>
      </w:r>
      <w:r>
        <w:rPr>
          <w:rFonts w:ascii="Times New Roman" w:eastAsia="宋体" w:hAnsi="Times New Roman" w:cs="Times New Roman"/>
          <w:szCs w:val="21"/>
        </w:rPr>
        <w:t>种原料的定性</w:t>
      </w:r>
      <w:r>
        <w:rPr>
          <w:rFonts w:ascii="Times New Roman" w:eastAsia="宋体" w:hAnsi="Times New Roman" w:cs="Times New Roman" w:hint="eastAsia"/>
          <w:szCs w:val="21"/>
        </w:rPr>
        <w:t>筛查与</w:t>
      </w:r>
      <w:r>
        <w:rPr>
          <w:rFonts w:ascii="Times New Roman" w:eastAsia="宋体" w:hAnsi="Times New Roman" w:cs="Times New Roman"/>
          <w:szCs w:val="21"/>
        </w:rPr>
        <w:t>定量测定。</w:t>
      </w:r>
    </w:p>
    <w:p w:rsidR="00115BB4" w:rsidRDefault="00A748E7">
      <w:pPr>
        <w:snapToGrid w:val="0"/>
        <w:spacing w:line="300" w:lineRule="auto"/>
        <w:ind w:firstLineChars="200" w:firstLine="420"/>
        <w:rPr>
          <w:rFonts w:ascii="Times New Roman" w:eastAsia="宋体" w:hAnsi="Times New Roman" w:cs="Times New Roman"/>
          <w:szCs w:val="20"/>
        </w:rPr>
      </w:pPr>
      <w:r>
        <w:rPr>
          <w:rFonts w:ascii="Times New Roman" w:eastAsia="宋体" w:hAnsi="Times New Roman" w:cs="Times New Roman"/>
          <w:szCs w:val="21"/>
        </w:rPr>
        <w:t>本方法所包含</w:t>
      </w:r>
      <w:r>
        <w:rPr>
          <w:rFonts w:ascii="Times New Roman" w:eastAsia="宋体" w:hAnsi="Times New Roman" w:cs="Times New Roman" w:hint="eastAsia"/>
          <w:szCs w:val="21"/>
        </w:rPr>
        <w:t>乙醇</w:t>
      </w:r>
      <w:r>
        <w:rPr>
          <w:rFonts w:ascii="宋体" w:eastAsia="宋体" w:hAnsi="宋体" w:cs="Times New Roman" w:hint="eastAsia"/>
          <w:szCs w:val="21"/>
        </w:rPr>
        <w:t>等</w:t>
      </w:r>
      <w:r>
        <w:rPr>
          <w:rFonts w:ascii="Times New Roman" w:eastAsia="宋体" w:hAnsi="Times New Roman" w:cs="Times New Roman"/>
          <w:szCs w:val="21"/>
        </w:rPr>
        <w:t>40</w:t>
      </w:r>
      <w:r>
        <w:rPr>
          <w:rFonts w:ascii="Times New Roman" w:eastAsia="宋体" w:hAnsi="Times New Roman" w:cs="Times New Roman"/>
          <w:szCs w:val="21"/>
        </w:rPr>
        <w:t>种原料的中文名称、英文名称、</w:t>
      </w:r>
      <w:r>
        <w:rPr>
          <w:rFonts w:ascii="Times New Roman" w:eastAsia="宋体" w:hAnsi="Times New Roman" w:cs="Times New Roman"/>
          <w:szCs w:val="21"/>
        </w:rPr>
        <w:t>CAS</w:t>
      </w:r>
      <w:r>
        <w:rPr>
          <w:rFonts w:ascii="Times New Roman" w:eastAsia="宋体" w:hAnsi="Times New Roman" w:cs="Times New Roman"/>
          <w:szCs w:val="21"/>
        </w:rPr>
        <w:t>号等信息详见附录</w:t>
      </w:r>
      <w:r>
        <w:rPr>
          <w:rFonts w:ascii="Times New Roman" w:eastAsia="宋体" w:hAnsi="Times New Roman" w:cs="Times New Roman"/>
          <w:szCs w:val="21"/>
        </w:rPr>
        <w:t>A</w:t>
      </w:r>
      <w:r>
        <w:rPr>
          <w:rFonts w:ascii="Times New Roman" w:eastAsia="宋体" w:hAnsi="Times New Roman" w:cs="Times New Roman"/>
          <w:szCs w:val="21"/>
        </w:rPr>
        <w:t>。</w:t>
      </w:r>
    </w:p>
    <w:p w:rsidR="00115BB4" w:rsidRDefault="00A748E7">
      <w:pPr>
        <w:pStyle w:val="a"/>
        <w:numPr>
          <w:ilvl w:val="0"/>
          <w:numId w:val="0"/>
        </w:numPr>
        <w:spacing w:beforeLines="50" w:before="156" w:afterLines="50" w:after="156" w:line="300" w:lineRule="auto"/>
        <w:rPr>
          <w:bCs/>
          <w:szCs w:val="21"/>
        </w:rPr>
      </w:pPr>
      <w:r>
        <w:rPr>
          <w:bCs/>
          <w:szCs w:val="21"/>
        </w:rPr>
        <w:t>2</w:t>
      </w:r>
      <w:r>
        <w:rPr>
          <w:rFonts w:hint="eastAsia"/>
          <w:bCs/>
          <w:szCs w:val="21"/>
        </w:rPr>
        <w:t xml:space="preserve">  </w:t>
      </w:r>
      <w:r>
        <w:rPr>
          <w:rFonts w:hint="eastAsia"/>
          <w:bCs/>
          <w:szCs w:val="21"/>
        </w:rPr>
        <w:t>方法提要</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样品</w:t>
      </w:r>
      <w:r>
        <w:rPr>
          <w:rFonts w:ascii="Times New Roman" w:eastAsia="宋体" w:hAnsi="Times New Roman" w:cs="Times New Roman"/>
          <w:szCs w:val="21"/>
        </w:rPr>
        <w:t>在顶空瓶中经</w:t>
      </w:r>
      <w:r>
        <w:rPr>
          <w:rFonts w:ascii="Times New Roman" w:eastAsia="宋体" w:hAnsi="Times New Roman" w:cs="Times New Roman" w:hint="eastAsia"/>
          <w:szCs w:val="21"/>
        </w:rPr>
        <w:t>10</w:t>
      </w:r>
      <w:r>
        <w:rPr>
          <w:rFonts w:ascii="Times New Roman" w:eastAsia="宋体" w:hAnsi="Times New Roman" w:cs="Times New Roman"/>
          <w:szCs w:val="21"/>
        </w:rPr>
        <w:t>%</w:t>
      </w:r>
      <w:r>
        <w:rPr>
          <w:rFonts w:ascii="Times New Roman" w:eastAsia="宋体" w:hAnsi="Times New Roman" w:cs="Times New Roman"/>
          <w:szCs w:val="21"/>
        </w:rPr>
        <w:t>甲醇</w:t>
      </w:r>
      <w:r>
        <w:rPr>
          <w:rFonts w:ascii="Times New Roman" w:eastAsia="宋体" w:hAnsi="Times New Roman" w:cs="Times New Roman" w:hint="eastAsia"/>
          <w:szCs w:val="21"/>
        </w:rPr>
        <w:t>溶液加热</w:t>
      </w:r>
      <w:r>
        <w:rPr>
          <w:rFonts w:ascii="Times New Roman" w:eastAsia="宋体" w:hAnsi="Times New Roman" w:cs="Times New Roman"/>
          <w:szCs w:val="21"/>
        </w:rPr>
        <w:t>提取，达到气</w:t>
      </w:r>
      <w:r>
        <w:rPr>
          <w:rFonts w:ascii="Times New Roman" w:eastAsia="宋体" w:hAnsi="Times New Roman" w:cs="Times New Roman" w:hint="eastAsia"/>
          <w:szCs w:val="21"/>
        </w:rPr>
        <w:t>-</w:t>
      </w:r>
      <w:r>
        <w:rPr>
          <w:rFonts w:ascii="Times New Roman" w:eastAsia="宋体" w:hAnsi="Times New Roman" w:cs="Times New Roman" w:hint="eastAsia"/>
          <w:szCs w:val="21"/>
        </w:rPr>
        <w:t>液</w:t>
      </w:r>
      <w:r>
        <w:rPr>
          <w:rFonts w:ascii="Times New Roman" w:eastAsia="宋体" w:hAnsi="Times New Roman" w:cs="Times New Roman"/>
          <w:szCs w:val="21"/>
        </w:rPr>
        <w:t>平衡后进样，用</w:t>
      </w:r>
      <w:r>
        <w:rPr>
          <w:rFonts w:ascii="Times New Roman" w:eastAsia="宋体" w:hAnsi="Times New Roman" w:cs="Times New Roman" w:hint="eastAsia"/>
          <w:szCs w:val="21"/>
        </w:rPr>
        <w:t>气相色谱</w:t>
      </w:r>
      <w:r>
        <w:rPr>
          <w:rFonts w:ascii="Times New Roman" w:eastAsia="宋体" w:hAnsi="Times New Roman" w:cs="Times New Roman"/>
          <w:szCs w:val="21"/>
        </w:rPr>
        <w:t>仪分离，质谱检测器</w:t>
      </w:r>
      <w:r>
        <w:rPr>
          <w:rFonts w:ascii="Times New Roman" w:eastAsia="宋体" w:hAnsi="Times New Roman" w:cs="Times New Roman" w:hint="eastAsia"/>
          <w:szCs w:val="21"/>
        </w:rPr>
        <w:t>检测</w:t>
      </w:r>
      <w:r>
        <w:rPr>
          <w:rFonts w:ascii="Times New Roman" w:eastAsia="宋体" w:hAnsi="Times New Roman" w:cs="Times New Roman"/>
          <w:szCs w:val="21"/>
        </w:rPr>
        <w:t>，对样品中</w:t>
      </w:r>
      <w:r>
        <w:rPr>
          <w:rFonts w:ascii="Times New Roman" w:eastAsia="宋体" w:hAnsi="Times New Roman" w:cs="Times New Roman" w:hint="eastAsia"/>
          <w:szCs w:val="21"/>
        </w:rPr>
        <w:t>乙醇</w:t>
      </w:r>
      <w:r>
        <w:rPr>
          <w:rFonts w:ascii="宋体" w:eastAsia="宋体" w:hAnsi="宋体" w:cs="Times New Roman" w:hint="eastAsia"/>
          <w:szCs w:val="21"/>
        </w:rPr>
        <w:t>等</w:t>
      </w:r>
      <w:r>
        <w:rPr>
          <w:rFonts w:ascii="Times New Roman" w:eastAsia="宋体" w:hAnsi="Times New Roman" w:cs="Times New Roman"/>
          <w:szCs w:val="21"/>
        </w:rPr>
        <w:t>40</w:t>
      </w:r>
      <w:r>
        <w:rPr>
          <w:rFonts w:ascii="Times New Roman" w:eastAsia="宋体" w:hAnsi="Times New Roman" w:cs="Times New Roman"/>
          <w:szCs w:val="21"/>
        </w:rPr>
        <w:t>种原料根据保留时间和特征离子的相对丰度比定性。筛查结果呈阳性的样品，以相应的标准品为对照，定量离子峰面积定量，以标准曲线法计算含量。</w:t>
      </w:r>
    </w:p>
    <w:p w:rsidR="00115BB4" w:rsidRDefault="00A748E7">
      <w:pPr>
        <w:widowControl/>
        <w:snapToGrid w:val="0"/>
        <w:spacing w:line="300" w:lineRule="auto"/>
        <w:ind w:firstLineChars="175" w:firstLine="368"/>
        <w:jc w:val="left"/>
        <w:rPr>
          <w:rFonts w:ascii="Times New Roman" w:eastAsia="宋体" w:hAnsi="Times New Roman" w:cs="Times New Roman"/>
          <w:szCs w:val="21"/>
        </w:rPr>
      </w:pPr>
      <w:r>
        <w:rPr>
          <w:rFonts w:ascii="Times New Roman" w:eastAsia="宋体" w:hAnsi="Times New Roman" w:cs="Times New Roman"/>
          <w:szCs w:val="21"/>
        </w:rPr>
        <w:t>本方法中</w:t>
      </w:r>
      <w:r>
        <w:rPr>
          <w:rFonts w:ascii="Times New Roman" w:eastAsia="宋体" w:hAnsi="Times New Roman" w:cs="Times New Roman" w:hint="eastAsia"/>
          <w:szCs w:val="21"/>
        </w:rPr>
        <w:t>乙醇</w:t>
      </w:r>
      <w:r>
        <w:rPr>
          <w:rFonts w:ascii="宋体" w:eastAsia="宋体" w:hAnsi="宋体" w:cs="Times New Roman" w:hint="eastAsia"/>
          <w:szCs w:val="21"/>
        </w:rPr>
        <w:t>等</w:t>
      </w:r>
      <w:r>
        <w:rPr>
          <w:rFonts w:ascii="Times New Roman" w:eastAsia="宋体" w:hAnsi="Times New Roman" w:cs="Times New Roman"/>
          <w:szCs w:val="21"/>
        </w:rPr>
        <w:t>40</w:t>
      </w:r>
      <w:r>
        <w:rPr>
          <w:rFonts w:ascii="Times New Roman" w:eastAsia="宋体" w:hAnsi="Times New Roman" w:cs="Times New Roman"/>
          <w:szCs w:val="21"/>
        </w:rPr>
        <w:t>种原料的检出限、定量</w:t>
      </w:r>
      <w:r>
        <w:rPr>
          <w:rFonts w:ascii="Times New Roman" w:eastAsia="宋体" w:hAnsi="Times New Roman" w:cs="Times New Roman" w:hint="eastAsia"/>
          <w:szCs w:val="21"/>
        </w:rPr>
        <w:t>下</w:t>
      </w:r>
      <w:r>
        <w:rPr>
          <w:rFonts w:ascii="Times New Roman" w:eastAsia="宋体" w:hAnsi="Times New Roman" w:cs="Times New Roman"/>
          <w:szCs w:val="21"/>
        </w:rPr>
        <w:t>限</w:t>
      </w:r>
      <w:r>
        <w:rPr>
          <w:rFonts w:ascii="Times New Roman" w:eastAsia="宋体" w:hAnsi="Times New Roman" w:cs="Times New Roman" w:hint="eastAsia"/>
          <w:szCs w:val="21"/>
        </w:rPr>
        <w:t>及取样量为</w:t>
      </w:r>
      <w:r>
        <w:rPr>
          <w:rFonts w:ascii="Times New Roman" w:eastAsia="宋体" w:hAnsi="Times New Roman" w:cs="Times New Roman" w:hint="eastAsia"/>
          <w:szCs w:val="21"/>
        </w:rPr>
        <w:t>0.</w:t>
      </w:r>
      <w:r>
        <w:rPr>
          <w:rFonts w:ascii="Times New Roman" w:eastAsia="宋体" w:hAnsi="Times New Roman" w:cs="Times New Roman"/>
          <w:szCs w:val="21"/>
        </w:rPr>
        <w:t>1</w:t>
      </w:r>
      <w:r>
        <w:rPr>
          <w:rFonts w:ascii="Times New Roman" w:eastAsia="宋体" w:hAnsi="Times New Roman" w:cs="Times New Roman" w:hint="eastAsia"/>
          <w:szCs w:val="21"/>
        </w:rPr>
        <w:t xml:space="preserve"> g</w:t>
      </w:r>
      <w:r>
        <w:rPr>
          <w:rFonts w:ascii="Times New Roman" w:eastAsia="宋体" w:hAnsi="Times New Roman" w:cs="Times New Roman" w:hint="eastAsia"/>
          <w:szCs w:val="21"/>
        </w:rPr>
        <w:t>时，检出浓度及最低定量浓度见表</w:t>
      </w:r>
      <w:r>
        <w:rPr>
          <w:rFonts w:ascii="Times New Roman" w:eastAsia="宋体" w:hAnsi="Times New Roman" w:cs="Times New Roman" w:hint="eastAsia"/>
          <w:szCs w:val="21"/>
        </w:rPr>
        <w:t>1</w:t>
      </w:r>
      <w:r>
        <w:rPr>
          <w:rFonts w:ascii="Times New Roman" w:eastAsia="宋体" w:hAnsi="Times New Roman" w:cs="Times New Roman"/>
          <w:szCs w:val="21"/>
        </w:rPr>
        <w:t>。</w:t>
      </w:r>
    </w:p>
    <w:p w:rsidR="00115BB4" w:rsidRDefault="00A748E7">
      <w:pPr>
        <w:widowControl/>
        <w:snapToGrid w:val="0"/>
        <w:spacing w:beforeLines="50" w:before="156" w:afterLines="50" w:after="156" w:line="300" w:lineRule="auto"/>
        <w:ind w:firstLineChars="175" w:firstLine="368"/>
        <w:jc w:val="center"/>
        <w:rPr>
          <w:rFonts w:ascii="黑体" w:eastAsia="黑体" w:hAnsi="黑体" w:cs="Times New Roman"/>
          <w:szCs w:val="21"/>
        </w:rPr>
      </w:pPr>
      <w:r>
        <w:rPr>
          <w:rFonts w:ascii="黑体" w:eastAsia="黑体" w:hAnsi="黑体" w:cs="Times New Roman" w:hint="eastAsia"/>
          <w:szCs w:val="21"/>
        </w:rPr>
        <w:t>表1 乙醇</w:t>
      </w:r>
      <w:r>
        <w:rPr>
          <w:rFonts w:ascii="黑体" w:eastAsia="黑体" w:hAnsi="黑体" w:cs="Times New Roman"/>
          <w:szCs w:val="21"/>
        </w:rPr>
        <w:t>等40</w:t>
      </w:r>
      <w:r>
        <w:rPr>
          <w:rFonts w:ascii="黑体" w:eastAsia="黑体" w:hAnsi="黑体" w:cs="Times New Roman" w:hint="eastAsia"/>
          <w:szCs w:val="21"/>
        </w:rPr>
        <w:t>种原料</w:t>
      </w:r>
      <w:r>
        <w:rPr>
          <w:rFonts w:ascii="黑体" w:eastAsia="黑体" w:hAnsi="黑体" w:cs="Times New Roman"/>
          <w:szCs w:val="21"/>
        </w:rPr>
        <w:t>的检出限、定量下限、检出浓度和最低定量浓度</w:t>
      </w:r>
    </w:p>
    <w:tbl>
      <w:tblPr>
        <w:tblW w:w="7938" w:type="dxa"/>
        <w:jc w:val="center"/>
        <w:tblLook w:val="04A0" w:firstRow="1" w:lastRow="0" w:firstColumn="1" w:lastColumn="0" w:noHBand="0" w:noVBand="1"/>
      </w:tblPr>
      <w:tblGrid>
        <w:gridCol w:w="980"/>
        <w:gridCol w:w="2281"/>
        <w:gridCol w:w="980"/>
        <w:gridCol w:w="1160"/>
        <w:gridCol w:w="1120"/>
        <w:gridCol w:w="1417"/>
      </w:tblGrid>
      <w:tr w:rsidR="00115BB4">
        <w:trPr>
          <w:trHeight w:val="686"/>
          <w:tblHeader/>
          <w:jc w:val="center"/>
        </w:trPr>
        <w:tc>
          <w:tcPr>
            <w:tcW w:w="98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宋体" w:eastAsia="宋体" w:hAnsi="宋体" w:cs="宋体"/>
                <w:kern w:val="0"/>
                <w:sz w:val="20"/>
                <w:szCs w:val="20"/>
              </w:rPr>
            </w:pPr>
            <w:r>
              <w:rPr>
                <w:rFonts w:ascii="宋体" w:eastAsia="宋体" w:hAnsi="宋体" w:cs="宋体" w:hint="eastAsia"/>
                <w:kern w:val="0"/>
                <w:sz w:val="20"/>
                <w:szCs w:val="20"/>
              </w:rPr>
              <w:t>编号</w:t>
            </w:r>
          </w:p>
        </w:tc>
        <w:tc>
          <w:tcPr>
            <w:tcW w:w="2281"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宋体" w:eastAsia="宋体" w:hAnsi="宋体" w:cs="宋体"/>
                <w:kern w:val="0"/>
                <w:sz w:val="20"/>
                <w:szCs w:val="20"/>
              </w:rPr>
            </w:pPr>
            <w:r>
              <w:rPr>
                <w:rFonts w:ascii="宋体" w:eastAsia="宋体" w:hAnsi="宋体" w:cs="宋体" w:hint="eastAsia"/>
                <w:kern w:val="0"/>
                <w:sz w:val="20"/>
                <w:szCs w:val="20"/>
              </w:rPr>
              <w:t>原料名称</w:t>
            </w:r>
          </w:p>
        </w:tc>
        <w:tc>
          <w:tcPr>
            <w:tcW w:w="98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检出限（</w:t>
            </w:r>
            <w:r>
              <w:rPr>
                <w:rFonts w:ascii="Times New Roman" w:eastAsia="宋体" w:hAnsi="Times New Roman" w:cs="Times New Roman"/>
                <w:kern w:val="0"/>
                <w:sz w:val="20"/>
                <w:szCs w:val="20"/>
              </w:rPr>
              <w:t>μg</w:t>
            </w:r>
            <w:r>
              <w:rPr>
                <w:rFonts w:ascii="Times New Roman" w:eastAsia="宋体" w:hAnsi="Times New Roman" w:cs="宋体" w:hint="eastAsia"/>
                <w:kern w:val="0"/>
                <w:sz w:val="20"/>
                <w:szCs w:val="20"/>
              </w:rPr>
              <w:t>）</w:t>
            </w:r>
          </w:p>
        </w:tc>
        <w:tc>
          <w:tcPr>
            <w:tcW w:w="116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定量下限（</w:t>
            </w:r>
            <w:r>
              <w:rPr>
                <w:rFonts w:ascii="Times New Roman" w:eastAsia="宋体" w:hAnsi="Times New Roman" w:cs="Times New Roman"/>
                <w:kern w:val="0"/>
                <w:sz w:val="20"/>
                <w:szCs w:val="20"/>
              </w:rPr>
              <w:t>μg</w:t>
            </w:r>
            <w:r>
              <w:rPr>
                <w:rFonts w:ascii="Times New Roman" w:eastAsia="宋体" w:hAnsi="Times New Roman" w:cs="宋体" w:hint="eastAsia"/>
                <w:kern w:val="0"/>
                <w:sz w:val="20"/>
                <w:szCs w:val="20"/>
              </w:rPr>
              <w:t>）</w:t>
            </w:r>
          </w:p>
        </w:tc>
        <w:tc>
          <w:tcPr>
            <w:tcW w:w="112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检出浓度（</w:t>
            </w:r>
            <w:r>
              <w:rPr>
                <w:rFonts w:ascii="Times New Roman" w:eastAsia="宋体" w:hAnsi="Times New Roman" w:cs="Times New Roman"/>
                <w:kern w:val="0"/>
                <w:sz w:val="20"/>
                <w:szCs w:val="20"/>
              </w:rPr>
              <w:t>μg/g</w:t>
            </w:r>
            <w:r>
              <w:rPr>
                <w:rFonts w:ascii="Times New Roman" w:eastAsia="宋体" w:hAnsi="Times New Roman" w:cs="宋体" w:hint="eastAsia"/>
                <w:kern w:val="0"/>
                <w:sz w:val="20"/>
                <w:szCs w:val="20"/>
              </w:rPr>
              <w:t>）</w:t>
            </w:r>
          </w:p>
        </w:tc>
        <w:tc>
          <w:tcPr>
            <w:tcW w:w="1417"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最低定量浓度（</w:t>
            </w:r>
            <w:r>
              <w:rPr>
                <w:rFonts w:ascii="Times New Roman" w:eastAsia="宋体" w:hAnsi="Times New Roman" w:cs="Times New Roman"/>
                <w:kern w:val="0"/>
                <w:sz w:val="20"/>
                <w:szCs w:val="20"/>
              </w:rPr>
              <w:t>μg/g</w:t>
            </w:r>
            <w:r>
              <w:rPr>
                <w:rFonts w:ascii="Times New Roman" w:eastAsia="宋体" w:hAnsi="Times New Roman" w:cs="宋体" w:hint="eastAsia"/>
                <w:kern w:val="0"/>
                <w:sz w:val="20"/>
                <w:szCs w:val="20"/>
              </w:rPr>
              <w:t>）</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0.15</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乙醚</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丙酮</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甲酸乙酯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5</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乙腈</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乙酸甲酯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二氯甲烷</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9a</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二氯乙烯（</w:t>
            </w:r>
            <w:r>
              <w:rPr>
                <w:rFonts w:ascii="Times New Roman" w:eastAsia="宋体" w:hAnsi="Times New Roman" w:cs="Times New Roman" w:hint="eastAsia"/>
                <w:kern w:val="0"/>
                <w:szCs w:val="21"/>
              </w:rPr>
              <w:t>反式</w:t>
            </w:r>
            <w:r>
              <w:rPr>
                <w:rFonts w:ascii="Times New Roman" w:eastAsia="宋体" w:hAnsi="Times New Roman" w:cs="Times New Roman"/>
                <w:kern w:val="0"/>
                <w:szCs w:val="21"/>
              </w:rPr>
              <w:t>）</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甲基叔丁基醚</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r>
              <w:rPr>
                <w:rFonts w:ascii="Times New Roman" w:eastAsia="宋体" w:hAnsi="Times New Roman" w:cs="Times New Roman"/>
                <w:kern w:val="0"/>
                <w:szCs w:val="21"/>
              </w:rPr>
              <w:t>二氯乙烷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正丙醇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9b</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二氯乙烯（</w:t>
            </w:r>
            <w:r>
              <w:rPr>
                <w:rFonts w:ascii="Times New Roman" w:eastAsia="宋体" w:hAnsi="Times New Roman" w:cs="Times New Roman" w:hint="eastAsia"/>
                <w:kern w:val="0"/>
                <w:szCs w:val="21"/>
              </w:rPr>
              <w:t>顺式</w:t>
            </w:r>
            <w:r>
              <w:rPr>
                <w:rFonts w:ascii="Times New Roman" w:eastAsia="宋体" w:hAnsi="Times New Roman" w:cs="Times New Roman"/>
                <w:kern w:val="0"/>
                <w:szCs w:val="21"/>
              </w:rPr>
              <w:t>）</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丁酮</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四氢呋喃</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三氯甲烷</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仲丁醇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环己烷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90"/>
          <w:jc w:val="center"/>
        </w:trPr>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2281"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四氯化碳</w:t>
            </w:r>
          </w:p>
        </w:tc>
        <w:tc>
          <w:tcPr>
            <w:tcW w:w="98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90"/>
          <w:jc w:val="center"/>
        </w:trPr>
        <w:tc>
          <w:tcPr>
            <w:tcW w:w="980"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2281"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w:t>
            </w:r>
          </w:p>
        </w:tc>
        <w:tc>
          <w:tcPr>
            <w:tcW w:w="98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二氯乙烷</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异丁醇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三氯乙烯</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正丁醇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kern w:val="0"/>
                <w:szCs w:val="21"/>
              </w:rPr>
              <w:t>甲基</w:t>
            </w:r>
            <w:r>
              <w:rPr>
                <w:rFonts w:ascii="Times New Roman" w:eastAsia="宋体" w:hAnsi="Times New Roman" w:cs="Times New Roman"/>
                <w:kern w:val="0"/>
                <w:szCs w:val="21"/>
              </w:rPr>
              <w:t>-2-</w:t>
            </w:r>
            <w:r>
              <w:rPr>
                <w:rFonts w:ascii="Times New Roman" w:eastAsia="宋体" w:hAnsi="Times New Roman" w:cs="Times New Roman"/>
                <w:kern w:val="0"/>
                <w:szCs w:val="21"/>
              </w:rPr>
              <w:t>戊酮</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异戊醇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乙酸异丁酯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228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四氯乙烯</w:t>
            </w:r>
          </w:p>
        </w:tc>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0.0003</w:t>
            </w:r>
          </w:p>
        </w:tc>
        <w:tc>
          <w:tcPr>
            <w:tcW w:w="11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0.001</w:t>
            </w:r>
          </w:p>
        </w:tc>
        <w:tc>
          <w:tcPr>
            <w:tcW w:w="11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32</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正戊醇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乙酸丁酯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乙基苯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35/36</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对</w:t>
            </w:r>
            <w:r>
              <w:rPr>
                <w:rFonts w:ascii="Times New Roman" w:eastAsia="宋体" w:hAnsi="Times New Roman" w:cs="Times New Roman"/>
                <w:kern w:val="0"/>
                <w:szCs w:val="21"/>
              </w:rPr>
              <w:t>/</w:t>
            </w:r>
            <w:r>
              <w:rPr>
                <w:rFonts w:ascii="Times New Roman" w:eastAsia="宋体" w:hAnsi="Times New Roman" w:cs="Times New Roman"/>
                <w:kern w:val="0"/>
                <w:szCs w:val="21"/>
              </w:rPr>
              <w:t>间二甲苯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乙酸异戊酯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邻二甲苯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2281"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苯乙烯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9"/>
          <w:jc w:val="center"/>
        </w:trPr>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2281"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异丙苯</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0.003</w:t>
            </w:r>
          </w:p>
        </w:tc>
        <w:tc>
          <w:tcPr>
            <w:tcW w:w="116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12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0.30</w:t>
            </w:r>
          </w:p>
        </w:tc>
        <w:tc>
          <w:tcPr>
            <w:tcW w:w="1417"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bl>
    <w:p w:rsidR="00115BB4" w:rsidRDefault="00A748E7">
      <w:pPr>
        <w:autoSpaceDE w:val="0"/>
        <w:autoSpaceDN w:val="0"/>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szCs w:val="21"/>
        </w:rPr>
        <w:t>3</w:t>
      </w:r>
      <w:r>
        <w:rPr>
          <w:rFonts w:ascii="Times New Roman" w:eastAsia="黑体" w:hAnsi="Times New Roman" w:cs="Times New Roman" w:hint="eastAsia"/>
          <w:szCs w:val="21"/>
        </w:rPr>
        <w:t xml:space="preserve">  </w:t>
      </w:r>
      <w:r>
        <w:rPr>
          <w:rFonts w:ascii="Times New Roman" w:eastAsia="黑体" w:hAnsi="Times New Roman" w:cs="Times New Roman" w:hint="eastAsia"/>
          <w:szCs w:val="21"/>
        </w:rPr>
        <w:t>试剂和材料</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除另有规定外，本方法所用试剂均为</w:t>
      </w:r>
      <w:r>
        <w:rPr>
          <w:rFonts w:ascii="Times New Roman" w:eastAsia="宋体" w:hAnsi="Times New Roman" w:cs="Times New Roman" w:hint="eastAsia"/>
          <w:szCs w:val="21"/>
        </w:rPr>
        <w:t>分析纯或以上规格</w:t>
      </w:r>
      <w:r>
        <w:rPr>
          <w:rFonts w:ascii="Times New Roman" w:eastAsia="宋体" w:hAnsi="Times New Roman" w:cs="Times New Roman"/>
          <w:szCs w:val="21"/>
        </w:rPr>
        <w:t>，水为</w:t>
      </w:r>
      <w:r>
        <w:rPr>
          <w:rFonts w:ascii="Times New Roman" w:eastAsia="宋体" w:hAnsi="Times New Roman" w:cs="Times New Roman"/>
          <w:szCs w:val="21"/>
        </w:rPr>
        <w:t>GB/T 6682</w:t>
      </w:r>
      <w:r>
        <w:rPr>
          <w:rFonts w:ascii="Times New Roman" w:eastAsia="宋体" w:hAnsi="Times New Roman" w:cs="Times New Roman"/>
          <w:szCs w:val="21"/>
        </w:rPr>
        <w:t>规定的一级水。</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3.1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甲醇：色</w:t>
      </w:r>
      <w:r>
        <w:rPr>
          <w:rFonts w:ascii="Times New Roman" w:eastAsia="宋体" w:hAnsi="Times New Roman" w:cs="Times New Roman"/>
          <w:szCs w:val="21"/>
        </w:rPr>
        <w:t>谱纯。</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2</w:t>
      </w:r>
      <w:r>
        <w:rPr>
          <w:rFonts w:ascii="Times New Roman" w:eastAsia="宋体" w:hAnsi="Times New Roman" w:cs="Times New Roman" w:hint="eastAsia"/>
          <w:szCs w:val="21"/>
        </w:rPr>
        <w:t xml:space="preserve">  10</w:t>
      </w:r>
      <w:r>
        <w:rPr>
          <w:rFonts w:ascii="Times New Roman" w:eastAsia="宋体" w:hAnsi="Times New Roman" w:cs="Times New Roman"/>
          <w:szCs w:val="21"/>
        </w:rPr>
        <w:t>%</w:t>
      </w:r>
      <w:r>
        <w:rPr>
          <w:rFonts w:ascii="Times New Roman" w:eastAsia="宋体" w:hAnsi="Times New Roman" w:cs="Times New Roman"/>
          <w:szCs w:val="21"/>
        </w:rPr>
        <w:t>甲醇</w:t>
      </w:r>
      <w:r>
        <w:rPr>
          <w:rFonts w:ascii="Times New Roman" w:eastAsia="宋体" w:hAnsi="Times New Roman" w:cs="Times New Roman" w:hint="eastAsia"/>
          <w:szCs w:val="21"/>
        </w:rPr>
        <w:t>溶液：量取</w:t>
      </w:r>
      <w:r>
        <w:rPr>
          <w:rFonts w:ascii="Times New Roman" w:eastAsia="宋体" w:hAnsi="Times New Roman" w:cs="Times New Roman" w:hint="eastAsia"/>
          <w:szCs w:val="21"/>
        </w:rPr>
        <w:t xml:space="preserve">10 </w:t>
      </w:r>
      <w:r>
        <w:rPr>
          <w:rFonts w:ascii="Times New Roman" w:eastAsia="宋体" w:hAnsi="Times New Roman" w:cs="Times New Roman"/>
          <w:szCs w:val="21"/>
        </w:rPr>
        <w:t>mL</w:t>
      </w:r>
      <w:r>
        <w:rPr>
          <w:rFonts w:ascii="Times New Roman" w:eastAsia="宋体" w:hAnsi="Times New Roman" w:cs="Times New Roman" w:hint="eastAsia"/>
          <w:szCs w:val="21"/>
        </w:rPr>
        <w:t>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）于</w:t>
      </w:r>
      <w:r>
        <w:rPr>
          <w:rFonts w:ascii="Times New Roman" w:eastAsia="宋体" w:hAnsi="Times New Roman" w:cs="Times New Roman" w:hint="eastAsia"/>
          <w:szCs w:val="21"/>
        </w:rPr>
        <w:t xml:space="preserve">100 </w:t>
      </w:r>
      <w:r>
        <w:rPr>
          <w:rFonts w:ascii="Times New Roman" w:eastAsia="宋体" w:hAnsi="Times New Roman" w:cs="Times New Roman"/>
          <w:szCs w:val="21"/>
        </w:rPr>
        <w:t>mL</w:t>
      </w:r>
      <w:r>
        <w:rPr>
          <w:rFonts w:ascii="Times New Roman" w:eastAsia="宋体" w:hAnsi="Times New Roman" w:cs="Times New Roman" w:hint="eastAsia"/>
          <w:szCs w:val="21"/>
        </w:rPr>
        <w:t>容量瓶</w:t>
      </w:r>
      <w:r>
        <w:rPr>
          <w:rFonts w:ascii="Times New Roman" w:eastAsia="宋体" w:hAnsi="Times New Roman" w:cs="Times New Roman"/>
          <w:szCs w:val="21"/>
        </w:rPr>
        <w:t>中，加水稀释</w:t>
      </w:r>
      <w:r>
        <w:rPr>
          <w:rFonts w:ascii="Times New Roman" w:eastAsia="宋体" w:hAnsi="Times New Roman" w:cs="Times New Roman" w:hint="eastAsia"/>
          <w:szCs w:val="21"/>
        </w:rPr>
        <w:t>并</w:t>
      </w:r>
      <w:r>
        <w:rPr>
          <w:rFonts w:ascii="Times New Roman" w:eastAsia="宋体" w:hAnsi="Times New Roman" w:cs="Times New Roman"/>
          <w:szCs w:val="21"/>
        </w:rPr>
        <w:t>定容至刻度</w:t>
      </w:r>
      <w:r>
        <w:rPr>
          <w:rFonts w:ascii="Times New Roman" w:eastAsia="宋体" w:hAnsi="Times New Roman" w:cs="Times New Roman" w:hint="eastAsia"/>
          <w:szCs w:val="21"/>
        </w:rPr>
        <w:t>，</w:t>
      </w:r>
      <w:r>
        <w:rPr>
          <w:rFonts w:ascii="Times New Roman" w:eastAsia="宋体" w:hAnsi="Times New Roman" w:cs="Times New Roman"/>
          <w:szCs w:val="21"/>
        </w:rPr>
        <w:t>摇匀，即得。</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3</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标准品：乙醇等</w:t>
      </w:r>
      <w:r>
        <w:rPr>
          <w:rFonts w:ascii="Times New Roman" w:eastAsia="宋体" w:hAnsi="Times New Roman" w:cs="Times New Roman"/>
          <w:szCs w:val="21"/>
        </w:rPr>
        <w:t>40</w:t>
      </w:r>
      <w:r>
        <w:rPr>
          <w:rFonts w:ascii="Times New Roman" w:eastAsia="宋体" w:hAnsi="Times New Roman" w:cs="Times New Roman" w:hint="eastAsia"/>
          <w:szCs w:val="21"/>
        </w:rPr>
        <w:t>种原料的标准品信息详见附录</w:t>
      </w:r>
      <w:r>
        <w:rPr>
          <w:rFonts w:ascii="Times New Roman" w:eastAsia="宋体" w:hAnsi="Times New Roman" w:cs="Times New Roman" w:hint="eastAsia"/>
          <w:szCs w:val="21"/>
        </w:rPr>
        <w:t>A</w:t>
      </w:r>
      <w:r>
        <w:rPr>
          <w:rFonts w:ascii="Times New Roman" w:eastAsia="宋体" w:hAnsi="Times New Roman" w:cs="Times New Roman"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4</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单标</w:t>
      </w:r>
      <w:r>
        <w:rPr>
          <w:rFonts w:ascii="Times New Roman" w:eastAsia="宋体" w:hAnsi="Times New Roman" w:cs="Times New Roman"/>
          <w:szCs w:val="21"/>
        </w:rPr>
        <w:t>标准储备溶液：</w:t>
      </w:r>
      <w:r>
        <w:rPr>
          <w:rFonts w:ascii="Times New Roman" w:eastAsia="宋体" w:hAnsi="Times New Roman" w:cs="Times New Roman" w:hint="eastAsia"/>
          <w:szCs w:val="21"/>
        </w:rPr>
        <w:t>称取乙醇等</w:t>
      </w:r>
      <w:r>
        <w:rPr>
          <w:rFonts w:ascii="Times New Roman" w:eastAsia="宋体" w:hAnsi="Times New Roman" w:cs="Times New Roman"/>
          <w:szCs w:val="21"/>
        </w:rPr>
        <w:t>40</w:t>
      </w:r>
      <w:r>
        <w:rPr>
          <w:rFonts w:ascii="Times New Roman" w:eastAsia="宋体" w:hAnsi="Times New Roman" w:cs="Times New Roman" w:hint="eastAsia"/>
          <w:szCs w:val="21"/>
        </w:rPr>
        <w:t>种原料标准品</w:t>
      </w:r>
      <w:r>
        <w:rPr>
          <w:rFonts w:ascii="Times New Roman" w:eastAsia="宋体" w:hAnsi="Times New Roman" w:cs="Times New Roman"/>
          <w:szCs w:val="21"/>
        </w:rPr>
        <w:t>适量</w:t>
      </w:r>
      <w:r>
        <w:rPr>
          <w:rFonts w:ascii="Times New Roman" w:eastAsia="宋体" w:hAnsi="Times New Roman" w:cs="Times New Roman" w:hint="eastAsia"/>
          <w:szCs w:val="21"/>
        </w:rPr>
        <w:t>（见表</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szCs w:val="21"/>
        </w:rPr>
        <w:t>精确到</w:t>
      </w:r>
      <w:r>
        <w:rPr>
          <w:rFonts w:ascii="Times New Roman" w:eastAsia="宋体" w:hAnsi="Times New Roman" w:cs="Times New Roman" w:hint="eastAsia"/>
          <w:szCs w:val="21"/>
        </w:rPr>
        <w:t>0.00001</w:t>
      </w:r>
      <w:r>
        <w:rPr>
          <w:rFonts w:ascii="Times New Roman" w:eastAsia="宋体" w:hAnsi="Times New Roman" w:cs="Times New Roman"/>
          <w:szCs w:val="21"/>
        </w:rPr>
        <w:t>g</w:t>
      </w:r>
      <w:r>
        <w:rPr>
          <w:rFonts w:ascii="Times New Roman" w:eastAsia="宋体" w:hAnsi="Times New Roman" w:cs="Times New Roman" w:hint="eastAsia"/>
          <w:szCs w:val="21"/>
        </w:rPr>
        <w:t>）</w:t>
      </w:r>
      <w:r>
        <w:rPr>
          <w:rFonts w:ascii="Times New Roman" w:eastAsia="宋体" w:hAnsi="Times New Roman" w:cs="Times New Roman"/>
          <w:szCs w:val="21"/>
        </w:rPr>
        <w:t>，分别置于</w:t>
      </w:r>
      <w:r>
        <w:rPr>
          <w:rFonts w:ascii="Times New Roman" w:eastAsia="宋体" w:hAnsi="Times New Roman" w:cs="Times New Roman" w:hint="eastAsia"/>
          <w:szCs w:val="21"/>
        </w:rPr>
        <w:t>已</w:t>
      </w:r>
      <w:r>
        <w:rPr>
          <w:rFonts w:ascii="Times New Roman" w:eastAsia="宋体" w:hAnsi="Times New Roman" w:cs="Times New Roman"/>
          <w:szCs w:val="21"/>
        </w:rPr>
        <w:t>加少量</w:t>
      </w:r>
      <w:r>
        <w:rPr>
          <w:rFonts w:ascii="Times New Roman" w:eastAsia="宋体" w:hAnsi="Times New Roman" w:cs="Times New Roman" w:hint="eastAsia"/>
          <w:szCs w:val="21"/>
        </w:rPr>
        <w:t>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的</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容量瓶中，用</w:t>
      </w:r>
      <w:r>
        <w:rPr>
          <w:rFonts w:ascii="Times New Roman" w:eastAsia="宋体" w:hAnsi="Times New Roman" w:cs="Times New Roman" w:hint="eastAsia"/>
          <w:szCs w:val="21"/>
        </w:rPr>
        <w:t>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溶解并定容至刻度，摇匀，</w:t>
      </w:r>
      <w:r>
        <w:rPr>
          <w:rFonts w:ascii="Times New Roman" w:eastAsia="宋体" w:hAnsi="Times New Roman" w:cs="Times New Roman" w:hint="eastAsia"/>
          <w:szCs w:val="21"/>
        </w:rPr>
        <w:t>配制成乙醇等</w:t>
      </w:r>
      <w:r>
        <w:rPr>
          <w:rFonts w:ascii="Times New Roman" w:eastAsia="宋体" w:hAnsi="Times New Roman" w:cs="Times New Roman"/>
          <w:szCs w:val="21"/>
        </w:rPr>
        <w:t>40</w:t>
      </w:r>
      <w:r>
        <w:rPr>
          <w:rFonts w:ascii="Times New Roman" w:eastAsia="宋体" w:hAnsi="Times New Roman" w:cs="Times New Roman" w:hint="eastAsia"/>
          <w:szCs w:val="21"/>
        </w:rPr>
        <w:t>种原料单标</w:t>
      </w:r>
      <w:r>
        <w:rPr>
          <w:rFonts w:ascii="Times New Roman" w:eastAsia="宋体" w:hAnsi="Times New Roman" w:cs="Times New Roman"/>
          <w:szCs w:val="21"/>
        </w:rPr>
        <w:t>标准储备溶液。</w:t>
      </w:r>
      <w:r>
        <w:rPr>
          <w:rFonts w:ascii="Times New Roman" w:eastAsia="宋体" w:hAnsi="Times New Roman" w:cs="Times New Roman" w:hint="eastAsia"/>
          <w:szCs w:val="21"/>
        </w:rPr>
        <w:t>各单标标准储备溶液均置于</w:t>
      </w:r>
      <w:r>
        <w:rPr>
          <w:rFonts w:ascii="Times New Roman" w:eastAsia="宋体" w:hAnsi="Times New Roman" w:cs="Times New Roman"/>
          <w:szCs w:val="21"/>
        </w:rPr>
        <w:t>-20 ℃</w:t>
      </w:r>
      <w:r>
        <w:rPr>
          <w:rFonts w:ascii="Times New Roman" w:eastAsia="宋体" w:hAnsi="Times New Roman" w:cs="Times New Roman"/>
          <w:szCs w:val="21"/>
        </w:rPr>
        <w:t>冰箱储存</w:t>
      </w:r>
      <w:r>
        <w:rPr>
          <w:rFonts w:ascii="Times New Roman" w:eastAsia="宋体" w:hAnsi="Times New Roman" w:cs="Times New Roman" w:hint="eastAsia"/>
          <w:szCs w:val="21"/>
        </w:rPr>
        <w:t>，有效期</w:t>
      </w:r>
      <w:r>
        <w:rPr>
          <w:rFonts w:ascii="Times New Roman" w:eastAsia="宋体" w:hAnsi="Times New Roman" w:cs="Times New Roman" w:hint="eastAsia"/>
          <w:szCs w:val="21"/>
        </w:rPr>
        <w:t>1</w:t>
      </w:r>
      <w:r>
        <w:rPr>
          <w:rFonts w:ascii="Times New Roman" w:eastAsia="宋体" w:hAnsi="Times New Roman" w:cs="Times New Roman" w:hint="eastAsia"/>
          <w:szCs w:val="21"/>
        </w:rPr>
        <w:t>个月</w:t>
      </w:r>
      <w:r>
        <w:rPr>
          <w:rFonts w:ascii="Times New Roman" w:eastAsia="宋体" w:hAnsi="Times New Roman" w:cs="Times New Roman"/>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5</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混合</w:t>
      </w:r>
      <w:r>
        <w:rPr>
          <w:rFonts w:ascii="Times New Roman" w:eastAsia="宋体" w:hAnsi="Times New Roman" w:cs="Times New Roman"/>
          <w:szCs w:val="21"/>
        </w:rPr>
        <w:t>标准溶液：</w:t>
      </w:r>
      <w:r>
        <w:rPr>
          <w:rFonts w:ascii="Times New Roman" w:eastAsia="宋体" w:hAnsi="Times New Roman" w:cs="Times New Roman" w:hint="eastAsia"/>
          <w:szCs w:val="21"/>
        </w:rPr>
        <w:t>分别准确移取各单标标准</w:t>
      </w:r>
      <w:r>
        <w:rPr>
          <w:rFonts w:ascii="Times New Roman" w:eastAsia="宋体" w:hAnsi="Times New Roman" w:cs="Times New Roman"/>
          <w:szCs w:val="21"/>
        </w:rPr>
        <w:t>储备溶液</w:t>
      </w:r>
      <w:r>
        <w:rPr>
          <w:rFonts w:ascii="Times New Roman" w:eastAsia="宋体" w:hAnsi="Times New Roman" w:cs="Times New Roman" w:hint="eastAsia"/>
          <w:szCs w:val="21"/>
        </w:rPr>
        <w:t>（</w:t>
      </w:r>
      <w:r>
        <w:rPr>
          <w:rFonts w:ascii="Times New Roman" w:eastAsia="宋体" w:hAnsi="Times New Roman" w:cs="Times New Roman" w:hint="eastAsia"/>
          <w:szCs w:val="21"/>
        </w:rPr>
        <w:t>3.4</w:t>
      </w:r>
      <w:r>
        <w:rPr>
          <w:rFonts w:ascii="Times New Roman" w:eastAsia="宋体" w:hAnsi="Times New Roman" w:cs="Times New Roman" w:hint="eastAsia"/>
          <w:szCs w:val="21"/>
        </w:rPr>
        <w:t>）一定体积（</w:t>
      </w:r>
      <w:r>
        <w:rPr>
          <w:rFonts w:ascii="Times New Roman" w:eastAsia="宋体" w:hAnsi="Times New Roman" w:cs="Times New Roman"/>
          <w:szCs w:val="21"/>
        </w:rPr>
        <w:t>见表</w:t>
      </w:r>
      <w:r>
        <w:rPr>
          <w:rFonts w:ascii="Times New Roman" w:eastAsia="宋体" w:hAnsi="Times New Roman" w:cs="Times New Roman"/>
          <w:szCs w:val="21"/>
        </w:rPr>
        <w:t>2</w:t>
      </w:r>
      <w:r>
        <w:rPr>
          <w:rFonts w:ascii="Times New Roman" w:eastAsia="宋体" w:hAnsi="Times New Roman" w:cs="Times New Roman" w:hint="eastAsia"/>
          <w:szCs w:val="21"/>
        </w:rPr>
        <w:t>）置于同一</w:t>
      </w:r>
      <w:r>
        <w:rPr>
          <w:rFonts w:ascii="Times New Roman" w:eastAsia="宋体" w:hAnsi="Times New Roman" w:cs="Times New Roman"/>
          <w:szCs w:val="21"/>
        </w:rPr>
        <w:t>2</w:t>
      </w:r>
      <w:r>
        <w:rPr>
          <w:rFonts w:ascii="Times New Roman" w:eastAsia="宋体" w:hAnsi="Times New Roman" w:cs="Times New Roman" w:hint="eastAsia"/>
          <w:szCs w:val="21"/>
        </w:rPr>
        <w:t>0 mL</w:t>
      </w:r>
      <w:r>
        <w:rPr>
          <w:rFonts w:ascii="Times New Roman" w:eastAsia="宋体" w:hAnsi="Times New Roman" w:cs="Times New Roman" w:hint="eastAsia"/>
          <w:szCs w:val="21"/>
        </w:rPr>
        <w:t>容量瓶中，用甲醇（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）稀释并定容至刻度，摇匀</w:t>
      </w:r>
      <w:r>
        <w:rPr>
          <w:rFonts w:ascii="Times New Roman" w:eastAsia="宋体" w:hAnsi="Times New Roman" w:cs="Times New Roman"/>
          <w:szCs w:val="21"/>
        </w:rPr>
        <w:t>，</w:t>
      </w:r>
      <w:r>
        <w:rPr>
          <w:rFonts w:ascii="Times New Roman" w:eastAsia="宋体" w:hAnsi="Times New Roman" w:cs="Times New Roman" w:hint="eastAsia"/>
          <w:szCs w:val="21"/>
        </w:rPr>
        <w:t>准确移取</w:t>
      </w:r>
      <w:r>
        <w:rPr>
          <w:rFonts w:ascii="Times New Roman" w:eastAsia="宋体" w:hAnsi="Times New Roman" w:cs="Times New Roman" w:hint="eastAsia"/>
          <w:szCs w:val="21"/>
        </w:rPr>
        <w:t xml:space="preserve">2 </w:t>
      </w:r>
      <w:r>
        <w:rPr>
          <w:rFonts w:ascii="Times New Roman" w:eastAsia="宋体" w:hAnsi="Times New Roman" w:cs="Times New Roman"/>
          <w:szCs w:val="21"/>
        </w:rPr>
        <w:t>mL</w:t>
      </w:r>
      <w:r>
        <w:rPr>
          <w:rFonts w:ascii="Times New Roman" w:eastAsia="宋体" w:hAnsi="Times New Roman" w:cs="Times New Roman"/>
          <w:szCs w:val="21"/>
        </w:rPr>
        <w:t>，置于</w:t>
      </w:r>
      <w:r>
        <w:rPr>
          <w:rFonts w:ascii="Times New Roman" w:eastAsia="宋体" w:hAnsi="Times New Roman" w:cs="Times New Roman" w:hint="eastAsia"/>
          <w:szCs w:val="21"/>
        </w:rPr>
        <w:t xml:space="preserve">10 </w:t>
      </w:r>
      <w:r>
        <w:rPr>
          <w:rFonts w:ascii="Times New Roman" w:eastAsia="宋体" w:hAnsi="Times New Roman" w:cs="Times New Roman"/>
          <w:szCs w:val="21"/>
        </w:rPr>
        <w:t>mL</w:t>
      </w:r>
      <w:r>
        <w:rPr>
          <w:rFonts w:ascii="Times New Roman" w:eastAsia="宋体" w:hAnsi="Times New Roman" w:cs="Times New Roman"/>
          <w:szCs w:val="21"/>
        </w:rPr>
        <w:t>容量瓶中，用</w:t>
      </w:r>
      <w:r>
        <w:rPr>
          <w:rFonts w:ascii="Times New Roman" w:eastAsia="宋体" w:hAnsi="Times New Roman" w:cs="Times New Roman" w:hint="eastAsia"/>
          <w:szCs w:val="21"/>
        </w:rPr>
        <w:t>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）稀释并</w:t>
      </w:r>
      <w:r>
        <w:rPr>
          <w:rFonts w:ascii="Times New Roman" w:eastAsia="宋体" w:hAnsi="Times New Roman" w:cs="Times New Roman"/>
          <w:szCs w:val="21"/>
        </w:rPr>
        <w:t>定容至刻度，摇匀，作为</w:t>
      </w:r>
      <w:r>
        <w:rPr>
          <w:rFonts w:ascii="Times New Roman" w:eastAsia="宋体" w:hAnsi="Times New Roman" w:cs="Times New Roman" w:hint="eastAsia"/>
          <w:szCs w:val="21"/>
        </w:rPr>
        <w:t>混合标准</w:t>
      </w:r>
      <w:r>
        <w:rPr>
          <w:rFonts w:ascii="Times New Roman" w:eastAsia="宋体" w:hAnsi="Times New Roman" w:cs="Times New Roman"/>
          <w:szCs w:val="21"/>
        </w:rPr>
        <w:t>溶液</w:t>
      </w:r>
      <w:r>
        <w:rPr>
          <w:rFonts w:ascii="Times New Roman" w:eastAsia="宋体" w:hAnsi="Times New Roman" w:cs="Times New Roman" w:hint="eastAsia"/>
          <w:szCs w:val="21"/>
        </w:rPr>
        <w:t>。各</w:t>
      </w:r>
      <w:r>
        <w:rPr>
          <w:rFonts w:ascii="Times New Roman" w:eastAsia="宋体" w:hAnsi="Times New Roman" w:cs="Times New Roman"/>
          <w:szCs w:val="21"/>
        </w:rPr>
        <w:t>原料</w:t>
      </w:r>
      <w:r>
        <w:rPr>
          <w:rFonts w:ascii="Times New Roman" w:eastAsia="宋体" w:hAnsi="Times New Roman" w:cs="Times New Roman" w:hint="eastAsia"/>
          <w:szCs w:val="21"/>
        </w:rPr>
        <w:t>标准</w:t>
      </w:r>
      <w:r>
        <w:rPr>
          <w:rFonts w:ascii="Times New Roman" w:eastAsia="宋体" w:hAnsi="Times New Roman" w:cs="Times New Roman"/>
          <w:szCs w:val="21"/>
        </w:rPr>
        <w:t>溶液浓度详见表</w:t>
      </w:r>
      <w:r>
        <w:rPr>
          <w:rFonts w:ascii="Times New Roman" w:eastAsia="宋体" w:hAnsi="Times New Roman" w:cs="Times New Roman"/>
          <w:szCs w:val="21"/>
        </w:rPr>
        <w:t>2</w:t>
      </w:r>
      <w:r>
        <w:rPr>
          <w:rFonts w:ascii="Times New Roman" w:eastAsia="宋体" w:hAnsi="Times New Roman" w:cs="Times New Roman"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6</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标准</w:t>
      </w:r>
      <w:r>
        <w:rPr>
          <w:rFonts w:ascii="Times New Roman" w:eastAsia="宋体" w:hAnsi="Times New Roman" w:cs="Times New Roman"/>
          <w:szCs w:val="21"/>
        </w:rPr>
        <w:t>系列溶液：</w:t>
      </w:r>
      <w:r>
        <w:rPr>
          <w:rFonts w:ascii="Times New Roman" w:eastAsia="宋体" w:hAnsi="Times New Roman" w:cs="Times New Roman" w:hint="eastAsia"/>
          <w:szCs w:val="21"/>
        </w:rPr>
        <w:t>分别准确移取混合标准</w:t>
      </w:r>
      <w:r>
        <w:rPr>
          <w:rFonts w:ascii="Times New Roman" w:eastAsia="宋体" w:hAnsi="Times New Roman" w:cs="Times New Roman"/>
          <w:szCs w:val="21"/>
        </w:rPr>
        <w:t>溶液</w:t>
      </w: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szCs w:val="21"/>
        </w:rPr>
        <w:t>5</w:t>
      </w:r>
      <w:r>
        <w:rPr>
          <w:rFonts w:ascii="Times New Roman" w:eastAsia="宋体" w:hAnsi="Times New Roman" w:cs="Times New Roman" w:hint="eastAsia"/>
          <w:szCs w:val="21"/>
        </w:rPr>
        <w:t>）</w:t>
      </w:r>
      <w:r>
        <w:rPr>
          <w:rFonts w:ascii="Times New Roman" w:eastAsia="宋体" w:hAnsi="Times New Roman" w:cs="Times New Roman"/>
          <w:szCs w:val="21"/>
        </w:rPr>
        <w:t>0.1</w:t>
      </w:r>
      <w:r>
        <w:rPr>
          <w:rFonts w:ascii="Times New Roman" w:eastAsia="宋体" w:hAnsi="Times New Roman" w:cs="Times New Roman" w:hint="eastAsia"/>
          <w:szCs w:val="21"/>
        </w:rPr>
        <w:t>、</w:t>
      </w:r>
      <w:r>
        <w:rPr>
          <w:rFonts w:ascii="Times New Roman" w:eastAsia="宋体" w:hAnsi="Times New Roman" w:cs="Times New Roman"/>
          <w:szCs w:val="21"/>
        </w:rPr>
        <w:t>0.25</w:t>
      </w:r>
      <w:r>
        <w:rPr>
          <w:rFonts w:ascii="Times New Roman" w:eastAsia="宋体" w:hAnsi="Times New Roman" w:cs="Times New Roman" w:hint="eastAsia"/>
          <w:szCs w:val="21"/>
        </w:rPr>
        <w:t>、</w:t>
      </w:r>
      <w:r>
        <w:rPr>
          <w:rFonts w:ascii="Times New Roman" w:eastAsia="宋体" w:hAnsi="Times New Roman" w:cs="Times New Roman"/>
          <w:szCs w:val="21"/>
        </w:rPr>
        <w:t>0.5</w:t>
      </w:r>
      <w:r>
        <w:rPr>
          <w:rFonts w:ascii="Times New Roman" w:eastAsia="宋体" w:hAnsi="Times New Roman" w:cs="Times New Roman" w:hint="eastAsia"/>
          <w:szCs w:val="21"/>
        </w:rPr>
        <w:t>、</w:t>
      </w:r>
      <w:r>
        <w:rPr>
          <w:rFonts w:ascii="Times New Roman" w:eastAsia="宋体" w:hAnsi="Times New Roman" w:cs="Times New Roman"/>
          <w:szCs w:val="21"/>
        </w:rPr>
        <w:lastRenderedPageBreak/>
        <w:t>1.0</w:t>
      </w:r>
      <w:r>
        <w:rPr>
          <w:rFonts w:ascii="Times New Roman" w:eastAsia="宋体" w:hAnsi="Times New Roman" w:cs="Times New Roman" w:hint="eastAsia"/>
          <w:szCs w:val="21"/>
        </w:rPr>
        <w:t>、</w:t>
      </w:r>
      <w:r>
        <w:rPr>
          <w:rFonts w:ascii="Times New Roman" w:eastAsia="宋体" w:hAnsi="Times New Roman" w:cs="Times New Roman"/>
          <w:szCs w:val="21"/>
        </w:rPr>
        <w:t>5.0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置</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hint="eastAsia"/>
          <w:szCs w:val="21"/>
        </w:rPr>
        <w:t>容量</w:t>
      </w:r>
      <w:r>
        <w:rPr>
          <w:rFonts w:ascii="Times New Roman" w:eastAsia="宋体" w:hAnsi="Times New Roman" w:cs="Times New Roman"/>
          <w:szCs w:val="21"/>
        </w:rPr>
        <w:t>瓶中，用</w:t>
      </w:r>
      <w:r>
        <w:rPr>
          <w:rFonts w:ascii="Times New Roman" w:eastAsia="宋体" w:hAnsi="Times New Roman" w:cs="Times New Roman" w:hint="eastAsia"/>
          <w:szCs w:val="21"/>
        </w:rPr>
        <w:t>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）稀释并</w:t>
      </w:r>
      <w:r>
        <w:rPr>
          <w:rFonts w:ascii="Times New Roman" w:eastAsia="宋体" w:hAnsi="Times New Roman" w:cs="Times New Roman"/>
          <w:szCs w:val="21"/>
        </w:rPr>
        <w:t>定容至刻度</w:t>
      </w:r>
      <w:r>
        <w:rPr>
          <w:rFonts w:ascii="Times New Roman" w:eastAsia="宋体" w:hAnsi="Times New Roman" w:cs="Times New Roman" w:hint="eastAsia"/>
          <w:szCs w:val="21"/>
        </w:rPr>
        <w:t>，</w:t>
      </w:r>
      <w:r>
        <w:rPr>
          <w:rFonts w:ascii="Times New Roman" w:eastAsia="宋体" w:hAnsi="Times New Roman" w:cs="Times New Roman"/>
          <w:szCs w:val="21"/>
        </w:rPr>
        <w:t>摇匀</w:t>
      </w:r>
      <w:r>
        <w:rPr>
          <w:rFonts w:ascii="Times New Roman" w:eastAsia="宋体" w:hAnsi="Times New Roman" w:cs="Times New Roman" w:hint="eastAsia"/>
          <w:szCs w:val="21"/>
        </w:rPr>
        <w:t>，</w:t>
      </w:r>
      <w:r>
        <w:rPr>
          <w:rFonts w:ascii="Times New Roman" w:eastAsia="宋体" w:hAnsi="Times New Roman" w:cs="Times New Roman"/>
          <w:szCs w:val="21"/>
        </w:rPr>
        <w:t>配制成标准系列溶液。</w:t>
      </w:r>
    </w:p>
    <w:p w:rsidR="00115BB4" w:rsidRDefault="00A748E7">
      <w:pPr>
        <w:widowControl/>
        <w:snapToGrid w:val="0"/>
        <w:spacing w:beforeLines="50" w:before="156" w:afterLines="50" w:after="156" w:line="300" w:lineRule="auto"/>
        <w:ind w:firstLineChars="175" w:firstLine="368"/>
        <w:jc w:val="center"/>
        <w:rPr>
          <w:rFonts w:ascii="Times New Roman" w:eastAsia="黑体" w:hAnsi="Times New Roman" w:cs="Times New Roman"/>
          <w:szCs w:val="21"/>
        </w:rPr>
      </w:pPr>
      <w:r>
        <w:rPr>
          <w:rFonts w:ascii="Times New Roman" w:eastAsia="黑体" w:hAnsi="Times New Roman" w:cs="Times New Roman" w:hint="eastAsia"/>
          <w:szCs w:val="21"/>
        </w:rPr>
        <w:t>表</w:t>
      </w:r>
      <w:r>
        <w:rPr>
          <w:rFonts w:ascii="Times New Roman" w:eastAsia="黑体" w:hAnsi="Times New Roman" w:cs="Times New Roman"/>
          <w:szCs w:val="21"/>
        </w:rPr>
        <w:t>2</w:t>
      </w:r>
      <w:r>
        <w:rPr>
          <w:rFonts w:ascii="Times New Roman" w:eastAsia="黑体" w:hAnsi="Times New Roman" w:cs="Times New Roman" w:hint="eastAsia"/>
          <w:szCs w:val="21"/>
        </w:rPr>
        <w:t xml:space="preserve"> </w:t>
      </w:r>
      <w:r>
        <w:rPr>
          <w:rFonts w:ascii="Times New Roman" w:eastAsia="黑体" w:hAnsi="Times New Roman" w:cs="Times New Roman" w:hint="eastAsia"/>
          <w:szCs w:val="21"/>
        </w:rPr>
        <w:t>乙醇</w:t>
      </w:r>
      <w:r>
        <w:rPr>
          <w:rFonts w:ascii="Times New Roman" w:eastAsia="黑体" w:hAnsi="Times New Roman" w:cs="Times New Roman"/>
          <w:szCs w:val="21"/>
        </w:rPr>
        <w:t>等</w:t>
      </w:r>
      <w:r>
        <w:rPr>
          <w:rFonts w:ascii="Times New Roman" w:eastAsia="黑体" w:hAnsi="Times New Roman" w:cs="Times New Roman" w:hint="eastAsia"/>
          <w:szCs w:val="21"/>
        </w:rPr>
        <w:t>40</w:t>
      </w:r>
      <w:r>
        <w:rPr>
          <w:rFonts w:ascii="Times New Roman" w:eastAsia="黑体" w:hAnsi="Times New Roman" w:cs="Times New Roman" w:hint="eastAsia"/>
          <w:szCs w:val="21"/>
        </w:rPr>
        <w:t>种原料各称样量</w:t>
      </w:r>
      <w:r>
        <w:rPr>
          <w:rFonts w:ascii="Times New Roman" w:eastAsia="黑体" w:hAnsi="Times New Roman" w:cs="Times New Roman"/>
          <w:szCs w:val="21"/>
        </w:rPr>
        <w:t>、</w:t>
      </w:r>
      <w:r>
        <w:rPr>
          <w:rFonts w:ascii="Times New Roman" w:eastAsia="黑体" w:hAnsi="Times New Roman" w:cs="Times New Roman" w:hint="eastAsia"/>
          <w:szCs w:val="21"/>
        </w:rPr>
        <w:t>溶液</w:t>
      </w:r>
      <w:r>
        <w:rPr>
          <w:rFonts w:ascii="Times New Roman" w:eastAsia="黑体" w:hAnsi="Times New Roman" w:cs="Times New Roman"/>
          <w:szCs w:val="21"/>
        </w:rPr>
        <w:t>浓度</w:t>
      </w:r>
      <w:r>
        <w:rPr>
          <w:rFonts w:ascii="Times New Roman" w:eastAsia="黑体" w:hAnsi="Times New Roman" w:cs="Times New Roman" w:hint="eastAsia"/>
          <w:szCs w:val="21"/>
        </w:rPr>
        <w:t>及吸取体积</w:t>
      </w:r>
    </w:p>
    <w:tbl>
      <w:tblPr>
        <w:tblStyle w:val="af0"/>
        <w:tblW w:w="8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7"/>
        <w:gridCol w:w="2174"/>
        <w:gridCol w:w="1075"/>
        <w:gridCol w:w="1517"/>
        <w:gridCol w:w="1155"/>
        <w:gridCol w:w="1571"/>
      </w:tblGrid>
      <w:tr w:rsidR="00115BB4">
        <w:trPr>
          <w:tblHeader/>
          <w:jc w:val="center"/>
        </w:trPr>
        <w:tc>
          <w:tcPr>
            <w:tcW w:w="827"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编号</w:t>
            </w:r>
          </w:p>
        </w:tc>
        <w:tc>
          <w:tcPr>
            <w:tcW w:w="2174"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原料名称</w:t>
            </w:r>
          </w:p>
        </w:tc>
        <w:tc>
          <w:tcPr>
            <w:tcW w:w="1075"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称样量（</w:t>
            </w:r>
            <w:r>
              <w:rPr>
                <w:rFonts w:ascii="Times New Roman" w:eastAsia="宋体" w:hAnsi="Times New Roman" w:cs="Times New Roman"/>
                <w:kern w:val="0"/>
                <w:szCs w:val="21"/>
              </w:rPr>
              <w:t>mg</w:t>
            </w:r>
            <w:r>
              <w:rPr>
                <w:rFonts w:ascii="宋体" w:eastAsia="宋体" w:hAnsi="宋体" w:cs="宋体" w:hint="eastAsia"/>
                <w:kern w:val="0"/>
                <w:szCs w:val="21"/>
              </w:rPr>
              <w:t>）</w:t>
            </w:r>
          </w:p>
        </w:tc>
        <w:tc>
          <w:tcPr>
            <w:tcW w:w="1517"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标准储备溶液（</w:t>
            </w:r>
            <w:r>
              <w:rPr>
                <w:rFonts w:ascii="Times New Roman" w:eastAsia="宋体" w:hAnsi="Times New Roman" w:cs="Times New Roman"/>
                <w:kern w:val="0"/>
                <w:szCs w:val="21"/>
              </w:rPr>
              <w:t>mg/mL</w:t>
            </w:r>
            <w:r>
              <w:rPr>
                <w:rFonts w:ascii="宋体" w:eastAsia="宋体" w:hAnsi="宋体" w:cs="宋体" w:hint="eastAsia"/>
                <w:kern w:val="0"/>
                <w:szCs w:val="21"/>
              </w:rPr>
              <w:t>）</w:t>
            </w:r>
          </w:p>
        </w:tc>
        <w:tc>
          <w:tcPr>
            <w:tcW w:w="1155"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吸取体积（</w:t>
            </w:r>
            <w:r>
              <w:rPr>
                <w:rFonts w:ascii="Times New Roman" w:eastAsia="宋体" w:hAnsi="Times New Roman" w:cs="Times New Roman"/>
                <w:kern w:val="0"/>
                <w:szCs w:val="21"/>
              </w:rPr>
              <w:t>mL</w:t>
            </w:r>
            <w:r>
              <w:rPr>
                <w:rFonts w:ascii="宋体" w:eastAsia="宋体" w:hAnsi="宋体" w:cs="宋体" w:hint="eastAsia"/>
                <w:kern w:val="0"/>
                <w:szCs w:val="21"/>
              </w:rPr>
              <w:t>）</w:t>
            </w:r>
          </w:p>
        </w:tc>
        <w:tc>
          <w:tcPr>
            <w:tcW w:w="1571"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混合标准溶液（</w:t>
            </w:r>
            <w:r>
              <w:rPr>
                <w:rFonts w:ascii="Times New Roman" w:eastAsia="宋体" w:hAnsi="Times New Roman" w:cs="Times New Roman"/>
                <w:kern w:val="0"/>
                <w:szCs w:val="21"/>
              </w:rPr>
              <w:t>μg/mL)</w:t>
            </w:r>
          </w:p>
        </w:tc>
      </w:tr>
      <w:tr w:rsidR="00115BB4">
        <w:trPr>
          <w:jc w:val="center"/>
        </w:trPr>
        <w:tc>
          <w:tcPr>
            <w:tcW w:w="827" w:type="dxa"/>
            <w:tcBorders>
              <w:top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2174" w:type="dxa"/>
            <w:tcBorders>
              <w:top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乙醇</w:t>
            </w:r>
          </w:p>
        </w:tc>
        <w:tc>
          <w:tcPr>
            <w:tcW w:w="1075" w:type="dxa"/>
            <w:tcBorders>
              <w:top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tcBorders>
              <w:top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tcBorders>
              <w:top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2.5</w:t>
            </w:r>
          </w:p>
        </w:tc>
        <w:tc>
          <w:tcPr>
            <w:tcW w:w="1571" w:type="dxa"/>
            <w:tcBorders>
              <w:top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500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乙醚</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丙酮</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4</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甲酸乙酯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5</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异丙醇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6</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乙腈</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7</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乙酸甲酯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8</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二氯甲烷</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9a</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1,2-</w:t>
            </w:r>
            <w:r>
              <w:rPr>
                <w:rFonts w:ascii="宋体" w:eastAsia="宋体" w:hAnsi="宋体" w:cs="Times New Roman" w:hint="eastAsia"/>
                <w:kern w:val="0"/>
                <w:szCs w:val="21"/>
              </w:rPr>
              <w:t>二氯乙烯（反式）</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甲基叔丁基醚</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11</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1,1-</w:t>
            </w:r>
            <w:r>
              <w:rPr>
                <w:rFonts w:ascii="宋体" w:eastAsia="宋体" w:hAnsi="宋体" w:cs="Times New Roman" w:hint="eastAsia"/>
                <w:kern w:val="0"/>
                <w:szCs w:val="21"/>
              </w:rPr>
              <w:t>二氯乙烷</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12</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正丙醇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9b</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1,2-</w:t>
            </w:r>
            <w:r>
              <w:rPr>
                <w:rFonts w:ascii="宋体" w:eastAsia="宋体" w:hAnsi="宋体" w:cs="Times New Roman" w:hint="eastAsia"/>
                <w:kern w:val="0"/>
                <w:szCs w:val="21"/>
              </w:rPr>
              <w:t>二氯乙烯（顺式）</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13</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w:t>
            </w:r>
            <w:r>
              <w:rPr>
                <w:rFonts w:ascii="宋体" w:eastAsia="宋体" w:hAnsi="宋体" w:cs="Times New Roman" w:hint="eastAsia"/>
                <w:kern w:val="0"/>
                <w:szCs w:val="21"/>
              </w:rPr>
              <w:t>丁酮</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14</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乙酸乙酯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15</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四氢呋喃</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16</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三氯甲烷</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17</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仲丁醇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18</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环己烷</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19</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四氯化碳</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21</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1,2-</w:t>
            </w:r>
            <w:r>
              <w:rPr>
                <w:rFonts w:ascii="宋体" w:eastAsia="宋体" w:hAnsi="宋体" w:cs="Times New Roman" w:hint="eastAsia"/>
                <w:kern w:val="0"/>
                <w:szCs w:val="21"/>
              </w:rPr>
              <w:t>二氯乙烷</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22</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异丁醇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23</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乙酸异丙酯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24</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三氯乙烯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25</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正丁醇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26</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乙酸丙酯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lastRenderedPageBreak/>
              <w:t>27</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4-</w:t>
            </w:r>
            <w:r>
              <w:rPr>
                <w:rFonts w:ascii="宋体" w:eastAsia="宋体" w:hAnsi="宋体" w:cs="Times New Roman" w:hint="eastAsia"/>
                <w:kern w:val="0"/>
                <w:szCs w:val="21"/>
              </w:rPr>
              <w:t>甲基</w:t>
            </w:r>
            <w:r>
              <w:rPr>
                <w:rFonts w:ascii="Times New Roman" w:eastAsia="宋体" w:hAnsi="Times New Roman" w:cs="Times New Roman"/>
                <w:kern w:val="0"/>
                <w:szCs w:val="21"/>
              </w:rPr>
              <w:t>-2-</w:t>
            </w:r>
            <w:r>
              <w:rPr>
                <w:rFonts w:ascii="宋体" w:eastAsia="宋体" w:hAnsi="宋体" w:cs="Times New Roman" w:hint="eastAsia"/>
                <w:kern w:val="0"/>
                <w:szCs w:val="21"/>
              </w:rPr>
              <w:t>戊酮</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28</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甲苯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29</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异戊醇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30</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乙酸异丁酯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31</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四氯乙烯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32</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正戊醇</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33</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乙酸丁酯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34</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乙基苯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35/36</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对</w:t>
            </w:r>
            <w:r>
              <w:rPr>
                <w:rFonts w:ascii="Times New Roman" w:eastAsia="宋体" w:hAnsi="Times New Roman" w:cs="Times New Roman"/>
                <w:kern w:val="0"/>
                <w:szCs w:val="21"/>
              </w:rPr>
              <w:t>/</w:t>
            </w:r>
            <w:r>
              <w:rPr>
                <w:rFonts w:ascii="宋体" w:eastAsia="宋体" w:hAnsi="宋体" w:cs="宋体" w:hint="eastAsia"/>
                <w:kern w:val="0"/>
                <w:szCs w:val="21"/>
              </w:rPr>
              <w:t>间二甲苯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37</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乙酸异戊酯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38</w:t>
            </w:r>
          </w:p>
        </w:tc>
        <w:tc>
          <w:tcPr>
            <w:tcW w:w="2174" w:type="dxa"/>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邻二甲苯</w:t>
            </w:r>
          </w:p>
        </w:tc>
        <w:tc>
          <w:tcPr>
            <w:tcW w:w="107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100</w:t>
            </w:r>
          </w:p>
        </w:tc>
        <w:tc>
          <w:tcPr>
            <w:tcW w:w="1517"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c>
          <w:tcPr>
            <w:tcW w:w="1155"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0.1</w:t>
            </w:r>
          </w:p>
        </w:tc>
        <w:tc>
          <w:tcPr>
            <w:tcW w:w="1571" w:type="dxa"/>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tcBorders>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39</w:t>
            </w:r>
          </w:p>
        </w:tc>
        <w:tc>
          <w:tcPr>
            <w:tcW w:w="2174" w:type="dxa"/>
            <w:tcBorders>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苯乙烯</w:t>
            </w:r>
          </w:p>
        </w:tc>
        <w:tc>
          <w:tcPr>
            <w:tcW w:w="1075" w:type="dxa"/>
            <w:tcBorders>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tcBorders>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tcBorders>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tcBorders>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r w:rsidR="00115BB4">
        <w:trPr>
          <w:jc w:val="center"/>
        </w:trPr>
        <w:tc>
          <w:tcPr>
            <w:tcW w:w="827"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40</w:t>
            </w:r>
          </w:p>
        </w:tc>
        <w:tc>
          <w:tcPr>
            <w:tcW w:w="2174"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宋体" w:eastAsia="宋体" w:hAnsi="宋体" w:cs="宋体" w:hint="eastAsia"/>
                <w:kern w:val="0"/>
                <w:szCs w:val="21"/>
              </w:rPr>
              <w:t>异丙苯</w:t>
            </w:r>
          </w:p>
        </w:tc>
        <w:tc>
          <w:tcPr>
            <w:tcW w:w="1075"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200</w:t>
            </w:r>
          </w:p>
        </w:tc>
        <w:tc>
          <w:tcPr>
            <w:tcW w:w="1517"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20</w:t>
            </w:r>
          </w:p>
        </w:tc>
        <w:tc>
          <w:tcPr>
            <w:tcW w:w="1155"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0.05</w:t>
            </w:r>
          </w:p>
        </w:tc>
        <w:tc>
          <w:tcPr>
            <w:tcW w:w="1571" w:type="dxa"/>
            <w:tcBorders>
              <w:top w:val="single" w:sz="4" w:space="0" w:color="auto"/>
              <w:bottom w:val="single" w:sz="4" w:space="0" w:color="auto"/>
            </w:tcBorders>
            <w:vAlign w:val="center"/>
          </w:tcPr>
          <w:p w:rsidR="00115BB4" w:rsidRDefault="00A748E7">
            <w:pPr>
              <w:widowControl/>
              <w:jc w:val="center"/>
              <w:rPr>
                <w:rFonts w:ascii="Times New Roman" w:eastAsia="宋体" w:hAnsi="Times New Roman" w:cs="Times New Roman"/>
                <w:bCs/>
                <w:szCs w:val="21"/>
              </w:rPr>
            </w:pPr>
            <w:r>
              <w:rPr>
                <w:rFonts w:ascii="Times New Roman" w:eastAsia="宋体" w:hAnsi="Times New Roman" w:cs="Times New Roman"/>
                <w:kern w:val="0"/>
                <w:szCs w:val="21"/>
              </w:rPr>
              <w:t>10</w:t>
            </w:r>
          </w:p>
        </w:tc>
      </w:tr>
    </w:tbl>
    <w:p w:rsidR="00115BB4" w:rsidRDefault="00A748E7">
      <w:pPr>
        <w:spacing w:line="300" w:lineRule="auto"/>
        <w:rPr>
          <w:rFonts w:ascii="Times New Roman" w:eastAsia="宋体" w:hAnsi="Times New Roman" w:cs="Times New Roman"/>
          <w:bCs/>
          <w:kern w:val="0"/>
          <w:szCs w:val="21"/>
        </w:rPr>
      </w:pPr>
      <w:r>
        <w:rPr>
          <w:rFonts w:ascii="Times New Roman" w:eastAsia="宋体" w:hAnsi="Times New Roman" w:cs="Times New Roman"/>
          <w:bCs/>
          <w:szCs w:val="21"/>
        </w:rPr>
        <w:t>注：</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w:t>
      </w:r>
      <w:r>
        <w:rPr>
          <w:rFonts w:ascii="Times New Roman" w:eastAsia="宋体" w:hAnsi="Times New Roman" w:cs="Times New Roman"/>
          <w:bCs/>
          <w:kern w:val="0"/>
          <w:szCs w:val="21"/>
        </w:rPr>
        <w:t>1,2-</w:t>
      </w:r>
      <w:r>
        <w:rPr>
          <w:rFonts w:ascii="Times New Roman" w:eastAsia="宋体" w:hAnsi="Times New Roman" w:cs="Times New Roman"/>
          <w:bCs/>
          <w:kern w:val="0"/>
          <w:szCs w:val="21"/>
        </w:rPr>
        <w:t>二氯乙烯（顺式）和</w:t>
      </w:r>
      <w:r>
        <w:rPr>
          <w:rFonts w:ascii="Times New Roman" w:eastAsia="宋体" w:hAnsi="Times New Roman" w:cs="Times New Roman"/>
          <w:bCs/>
          <w:kern w:val="0"/>
          <w:szCs w:val="21"/>
        </w:rPr>
        <w:t>1,2-</w:t>
      </w:r>
      <w:r>
        <w:rPr>
          <w:rFonts w:ascii="Times New Roman" w:eastAsia="宋体" w:hAnsi="Times New Roman" w:cs="Times New Roman"/>
          <w:bCs/>
          <w:kern w:val="0"/>
          <w:szCs w:val="21"/>
        </w:rPr>
        <w:t>二氯乙烯（反式）互为顺、反异构体。</w:t>
      </w:r>
    </w:p>
    <w:p w:rsidR="00115BB4" w:rsidRDefault="00A748E7">
      <w:pPr>
        <w:spacing w:line="30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kern w:val="0"/>
          <w:szCs w:val="21"/>
        </w:rPr>
        <w:t>（</w:t>
      </w:r>
      <w:r>
        <w:rPr>
          <w:rFonts w:ascii="Times New Roman" w:eastAsia="宋体" w:hAnsi="Times New Roman" w:cs="Times New Roman" w:hint="eastAsia"/>
          <w:bCs/>
          <w:kern w:val="0"/>
          <w:szCs w:val="21"/>
        </w:rPr>
        <w:t>2</w:t>
      </w:r>
      <w:r>
        <w:rPr>
          <w:rFonts w:ascii="Times New Roman" w:eastAsia="宋体" w:hAnsi="Times New Roman" w:cs="Times New Roman" w:hint="eastAsia"/>
          <w:bCs/>
          <w:kern w:val="0"/>
          <w:szCs w:val="21"/>
        </w:rPr>
        <w:t>）</w:t>
      </w:r>
      <w:r>
        <w:rPr>
          <w:rFonts w:ascii="Times New Roman" w:eastAsia="宋体" w:hAnsi="Times New Roman" w:cs="Times New Roman" w:hint="eastAsia"/>
          <w:bCs/>
          <w:szCs w:val="21"/>
        </w:rPr>
        <w:t>对</w:t>
      </w:r>
      <w:r>
        <w:rPr>
          <w:rFonts w:ascii="Times New Roman" w:eastAsia="宋体" w:hAnsi="Times New Roman" w:cs="Times New Roman"/>
          <w:bCs/>
          <w:szCs w:val="21"/>
        </w:rPr>
        <w:t>二甲苯和</w:t>
      </w:r>
      <w:r>
        <w:rPr>
          <w:rFonts w:ascii="Times New Roman" w:eastAsia="宋体" w:hAnsi="Times New Roman" w:cs="Times New Roman" w:hint="eastAsia"/>
          <w:bCs/>
          <w:szCs w:val="21"/>
        </w:rPr>
        <w:t>间</w:t>
      </w:r>
      <w:r>
        <w:rPr>
          <w:rFonts w:ascii="Times New Roman" w:eastAsia="宋体" w:hAnsi="Times New Roman" w:cs="Times New Roman"/>
          <w:bCs/>
          <w:szCs w:val="21"/>
        </w:rPr>
        <w:t>二甲苯为同分异构体，在色谱上相同位置出峰</w:t>
      </w:r>
      <w:r>
        <w:rPr>
          <w:rFonts w:ascii="Times New Roman" w:eastAsia="宋体" w:hAnsi="Times New Roman" w:cs="Times New Roman" w:hint="eastAsia"/>
          <w:bCs/>
          <w:szCs w:val="21"/>
        </w:rPr>
        <w:t>，</w:t>
      </w:r>
      <w:r>
        <w:rPr>
          <w:rFonts w:ascii="Times New Roman" w:eastAsia="宋体" w:hAnsi="Times New Roman" w:cs="Times New Roman"/>
          <w:bCs/>
          <w:szCs w:val="21"/>
        </w:rPr>
        <w:t>可取其中</w:t>
      </w:r>
      <w:r>
        <w:rPr>
          <w:rFonts w:ascii="Times New Roman" w:eastAsia="宋体" w:hAnsi="Times New Roman" w:cs="Times New Roman" w:hint="eastAsia"/>
          <w:bCs/>
          <w:szCs w:val="21"/>
        </w:rPr>
        <w:t>任一标准品</w:t>
      </w:r>
      <w:r>
        <w:rPr>
          <w:rFonts w:ascii="Times New Roman" w:eastAsia="宋体" w:hAnsi="Times New Roman" w:cs="Times New Roman"/>
          <w:bCs/>
          <w:szCs w:val="21"/>
        </w:rPr>
        <w:t>进行称量。</w:t>
      </w:r>
    </w:p>
    <w:p w:rsidR="00115BB4" w:rsidRDefault="00A748E7">
      <w:pPr>
        <w:spacing w:line="300" w:lineRule="auto"/>
        <w:ind w:firstLineChars="200" w:firstLine="420"/>
        <w:rPr>
          <w:rFonts w:ascii="Times New Roman" w:eastAsia="宋体" w:hAnsi="Times New Roman" w:cs="Times New Roman"/>
          <w:bCs/>
          <w:kern w:val="0"/>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）各实验室可</w:t>
      </w:r>
      <w:r>
        <w:rPr>
          <w:rFonts w:ascii="Times New Roman" w:eastAsia="宋体" w:hAnsi="Times New Roman" w:cs="Times New Roman"/>
          <w:bCs/>
          <w:szCs w:val="21"/>
        </w:rPr>
        <w:t>根据仪器条件</w:t>
      </w:r>
      <w:r>
        <w:rPr>
          <w:rFonts w:ascii="Times New Roman" w:eastAsia="宋体" w:hAnsi="Times New Roman" w:cs="Times New Roman" w:hint="eastAsia"/>
          <w:bCs/>
          <w:szCs w:val="21"/>
        </w:rPr>
        <w:t>和</w:t>
      </w:r>
      <w:r>
        <w:rPr>
          <w:rFonts w:ascii="Times New Roman" w:eastAsia="宋体" w:hAnsi="Times New Roman" w:cs="Times New Roman"/>
          <w:bCs/>
          <w:szCs w:val="21"/>
        </w:rPr>
        <w:t>测定需</w:t>
      </w:r>
      <w:r>
        <w:rPr>
          <w:rFonts w:ascii="Times New Roman" w:eastAsia="宋体" w:hAnsi="Times New Roman" w:cs="Times New Roman" w:hint="eastAsia"/>
          <w:bCs/>
          <w:szCs w:val="21"/>
        </w:rPr>
        <w:t>求，</w:t>
      </w:r>
      <w:r>
        <w:rPr>
          <w:rFonts w:ascii="Times New Roman" w:eastAsia="宋体" w:hAnsi="Times New Roman" w:cs="Times New Roman"/>
          <w:bCs/>
          <w:szCs w:val="21"/>
        </w:rPr>
        <w:t>对</w:t>
      </w:r>
      <w:r>
        <w:rPr>
          <w:rFonts w:ascii="Times New Roman" w:eastAsia="宋体" w:hAnsi="Times New Roman" w:cs="Times New Roman" w:hint="eastAsia"/>
          <w:bCs/>
          <w:szCs w:val="21"/>
        </w:rPr>
        <w:t>40</w:t>
      </w:r>
      <w:r>
        <w:rPr>
          <w:rFonts w:ascii="Times New Roman" w:eastAsia="宋体" w:hAnsi="Times New Roman" w:cs="Times New Roman" w:hint="eastAsia"/>
          <w:bCs/>
          <w:szCs w:val="21"/>
        </w:rPr>
        <w:t>种</w:t>
      </w:r>
      <w:r>
        <w:rPr>
          <w:rFonts w:ascii="Times New Roman" w:eastAsia="宋体" w:hAnsi="Times New Roman" w:cs="Times New Roman"/>
          <w:bCs/>
          <w:szCs w:val="21"/>
        </w:rPr>
        <w:t>化合物进行分组</w:t>
      </w:r>
      <w:r>
        <w:rPr>
          <w:rFonts w:ascii="Times New Roman" w:eastAsia="宋体" w:hAnsi="Times New Roman" w:cs="Times New Roman" w:hint="eastAsia"/>
          <w:bCs/>
          <w:szCs w:val="21"/>
        </w:rPr>
        <w:t>后</w:t>
      </w:r>
      <w:r>
        <w:rPr>
          <w:rFonts w:ascii="Times New Roman" w:eastAsia="宋体" w:hAnsi="Times New Roman" w:cs="Times New Roman"/>
          <w:bCs/>
          <w:szCs w:val="21"/>
        </w:rPr>
        <w:t>测定</w:t>
      </w:r>
      <w:r>
        <w:rPr>
          <w:rFonts w:ascii="Times New Roman" w:eastAsia="宋体" w:hAnsi="Times New Roman" w:cs="Times New Roman" w:hint="eastAsia"/>
          <w:bCs/>
          <w:szCs w:val="21"/>
        </w:rPr>
        <w:t>，</w:t>
      </w:r>
      <w:r>
        <w:rPr>
          <w:rFonts w:ascii="Times New Roman" w:eastAsia="宋体" w:hAnsi="Times New Roman" w:cs="Times New Roman"/>
          <w:bCs/>
          <w:szCs w:val="21"/>
        </w:rPr>
        <w:t>分组测定时各组标准储备液、基质校准溶液需独立配制，前处理操作参数保持一致。</w:t>
      </w:r>
    </w:p>
    <w:p w:rsidR="00115BB4" w:rsidRDefault="00A748E7">
      <w:pPr>
        <w:pStyle w:val="a"/>
        <w:numPr>
          <w:ilvl w:val="0"/>
          <w:numId w:val="0"/>
        </w:numPr>
        <w:spacing w:beforeLines="50" w:before="156" w:afterLines="50" w:after="156" w:line="300" w:lineRule="auto"/>
        <w:rPr>
          <w:bCs/>
          <w:szCs w:val="21"/>
        </w:rPr>
      </w:pPr>
      <w:r>
        <w:rPr>
          <w:bCs/>
          <w:szCs w:val="21"/>
        </w:rPr>
        <w:t>4</w:t>
      </w:r>
      <w:r>
        <w:rPr>
          <w:rFonts w:hint="eastAsia"/>
          <w:bCs/>
          <w:szCs w:val="21"/>
        </w:rPr>
        <w:t xml:space="preserve">  </w:t>
      </w:r>
      <w:r>
        <w:rPr>
          <w:rFonts w:hint="eastAsia"/>
          <w:bCs/>
          <w:szCs w:val="21"/>
        </w:rPr>
        <w:t>仪器和设备</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4.1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气相</w:t>
      </w:r>
      <w:r>
        <w:rPr>
          <w:rFonts w:ascii="Times New Roman" w:eastAsia="宋体" w:hAnsi="Times New Roman" w:cs="Times New Roman"/>
          <w:szCs w:val="21"/>
        </w:rPr>
        <w:t>色谱</w:t>
      </w:r>
      <w:r>
        <w:rPr>
          <w:rFonts w:ascii="Times New Roman" w:eastAsia="宋体" w:hAnsi="Times New Roman" w:cs="Times New Roman"/>
          <w:szCs w:val="21"/>
        </w:rPr>
        <w:t>-</w:t>
      </w:r>
      <w:r>
        <w:rPr>
          <w:rFonts w:ascii="Times New Roman" w:eastAsia="宋体" w:hAnsi="Times New Roman" w:cs="Times New Roman" w:hint="eastAsia"/>
          <w:szCs w:val="21"/>
        </w:rPr>
        <w:t>质谱联用</w:t>
      </w:r>
      <w:r>
        <w:rPr>
          <w:rFonts w:ascii="Times New Roman" w:eastAsia="宋体" w:hAnsi="Times New Roman" w:cs="Times New Roman"/>
          <w:szCs w:val="21"/>
        </w:rPr>
        <w:t>仪</w:t>
      </w:r>
      <w:r>
        <w:rPr>
          <w:rFonts w:ascii="Times New Roman" w:eastAsia="宋体" w:hAnsi="Times New Roman" w:cs="Times New Roman" w:hint="eastAsia"/>
          <w:szCs w:val="21"/>
        </w:rPr>
        <w:t>：</w:t>
      </w:r>
      <w:r>
        <w:rPr>
          <w:rFonts w:ascii="Times New Roman" w:eastAsia="宋体" w:hAnsi="Times New Roman" w:cs="Times New Roman"/>
          <w:szCs w:val="21"/>
        </w:rPr>
        <w:t>配有电子轰击</w:t>
      </w:r>
      <w:r>
        <w:rPr>
          <w:rFonts w:ascii="Times New Roman" w:eastAsia="宋体" w:hAnsi="Times New Roman" w:cs="Times New Roman" w:hint="eastAsia"/>
          <w:szCs w:val="21"/>
        </w:rPr>
        <w:t>离子</w:t>
      </w:r>
      <w:r>
        <w:rPr>
          <w:rFonts w:ascii="Times New Roman" w:eastAsia="宋体" w:hAnsi="Times New Roman" w:cs="Times New Roman"/>
          <w:szCs w:val="21"/>
        </w:rPr>
        <w:t>源（</w:t>
      </w:r>
      <w:r>
        <w:rPr>
          <w:rFonts w:ascii="Times New Roman" w:eastAsia="宋体" w:hAnsi="Times New Roman" w:cs="Times New Roman" w:hint="eastAsia"/>
          <w:szCs w:val="21"/>
        </w:rPr>
        <w:t>EI</w:t>
      </w:r>
      <w:r>
        <w:rPr>
          <w:rFonts w:ascii="Times New Roman" w:eastAsia="宋体" w:hAnsi="Times New Roman" w:cs="Times New Roman"/>
          <w:szCs w:val="21"/>
        </w:rPr>
        <w:t>）</w:t>
      </w:r>
      <w:r>
        <w:rPr>
          <w:rFonts w:ascii="Times New Roman" w:eastAsia="宋体" w:hAnsi="Times New Roman" w:cs="Times New Roman"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4.2  </w:t>
      </w:r>
      <w:r>
        <w:rPr>
          <w:rFonts w:ascii="Times New Roman" w:eastAsia="宋体" w:hAnsi="Times New Roman" w:cs="Times New Roman" w:hint="eastAsia"/>
          <w:szCs w:val="21"/>
        </w:rPr>
        <w:t>顶空</w:t>
      </w:r>
      <w:r>
        <w:rPr>
          <w:rFonts w:ascii="Times New Roman" w:eastAsia="宋体" w:hAnsi="Times New Roman" w:cs="Times New Roman"/>
          <w:szCs w:val="21"/>
        </w:rPr>
        <w:t>进样器</w:t>
      </w:r>
      <w:r>
        <w:rPr>
          <w:rFonts w:ascii="Times New Roman" w:eastAsia="宋体" w:hAnsi="Times New Roman" w:cs="Times New Roman"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4.3 </w:t>
      </w:r>
      <w:r>
        <w:rPr>
          <w:rFonts w:ascii="Times New Roman" w:eastAsia="宋体" w:hAnsi="Times New Roman" w:cs="Times New Roman" w:hint="eastAsia"/>
          <w:szCs w:val="21"/>
        </w:rPr>
        <w:t xml:space="preserve"> </w:t>
      </w:r>
      <w:r>
        <w:rPr>
          <w:rFonts w:ascii="Times New Roman" w:eastAsia="宋体" w:hAnsi="Times New Roman" w:cs="Times New Roman"/>
          <w:szCs w:val="21"/>
        </w:rPr>
        <w:t>分析天平</w:t>
      </w:r>
      <w:r>
        <w:rPr>
          <w:rFonts w:ascii="Times New Roman" w:eastAsia="宋体" w:hAnsi="Times New Roman" w:cs="Times New Roman" w:hint="eastAsia"/>
          <w:szCs w:val="21"/>
        </w:rPr>
        <w:t>：显示分度值分别为</w:t>
      </w:r>
      <w:r>
        <w:rPr>
          <w:rFonts w:ascii="Times New Roman" w:eastAsia="宋体" w:hAnsi="Times New Roman" w:cs="Times New Roman" w:hint="eastAsia"/>
          <w:szCs w:val="21"/>
        </w:rPr>
        <w:t>0.0001 g</w:t>
      </w:r>
      <w:r>
        <w:rPr>
          <w:rFonts w:ascii="Times New Roman" w:eastAsia="宋体" w:hAnsi="Times New Roman" w:cs="Times New Roman" w:hint="eastAsia"/>
          <w:szCs w:val="21"/>
        </w:rPr>
        <w:t>和</w:t>
      </w:r>
      <w:r>
        <w:rPr>
          <w:rFonts w:ascii="Times New Roman" w:eastAsia="宋体" w:hAnsi="Times New Roman" w:cs="Times New Roman" w:hint="eastAsia"/>
          <w:szCs w:val="21"/>
        </w:rPr>
        <w:t>0.00001 g</w:t>
      </w:r>
      <w:r>
        <w:rPr>
          <w:rFonts w:ascii="Times New Roman" w:eastAsia="宋体" w:hAnsi="Times New Roman" w:cs="Times New Roman"/>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4.4 </w:t>
      </w:r>
      <w:r>
        <w:rPr>
          <w:rFonts w:ascii="Times New Roman" w:eastAsia="宋体" w:hAnsi="Times New Roman" w:cs="Times New Roman" w:hint="eastAsia"/>
          <w:szCs w:val="21"/>
        </w:rPr>
        <w:t xml:space="preserve"> </w:t>
      </w:r>
      <w:r>
        <w:rPr>
          <w:rFonts w:ascii="Times New Roman" w:eastAsia="宋体" w:hAnsi="Times New Roman" w:cs="Times New Roman"/>
          <w:szCs w:val="21"/>
        </w:rPr>
        <w:t>超声波清洗</w:t>
      </w:r>
      <w:r>
        <w:rPr>
          <w:rFonts w:ascii="Times New Roman" w:eastAsia="宋体" w:hAnsi="Times New Roman" w:cs="Times New Roman" w:hint="eastAsia"/>
          <w:szCs w:val="21"/>
        </w:rPr>
        <w:t>器：功率</w:t>
      </w:r>
      <w:r>
        <w:rPr>
          <w:rFonts w:ascii="Times New Roman" w:eastAsia="宋体" w:hAnsi="Times New Roman" w:cs="Times New Roman" w:hint="eastAsia"/>
          <w:szCs w:val="21"/>
        </w:rPr>
        <w:t>100 W</w:t>
      </w:r>
      <w:r>
        <w:rPr>
          <w:rFonts w:ascii="Times New Roman" w:eastAsia="宋体" w:hAnsi="Times New Roman" w:cs="Times New Roman"/>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lastRenderedPageBreak/>
        <w:t xml:space="preserve">4.5 </w:t>
      </w:r>
      <w:r>
        <w:rPr>
          <w:rFonts w:ascii="Times New Roman" w:eastAsia="宋体" w:hAnsi="Times New Roman" w:cs="Times New Roman" w:hint="eastAsia"/>
          <w:szCs w:val="21"/>
        </w:rPr>
        <w:t xml:space="preserve"> </w:t>
      </w:r>
      <w:r>
        <w:rPr>
          <w:rFonts w:ascii="Times New Roman" w:eastAsia="宋体" w:hAnsi="Times New Roman" w:cs="Times New Roman"/>
          <w:szCs w:val="21"/>
        </w:rPr>
        <w:t>涡旋混合仪。</w:t>
      </w:r>
    </w:p>
    <w:p w:rsidR="00115BB4" w:rsidRDefault="00A748E7">
      <w:pPr>
        <w:pStyle w:val="a"/>
        <w:numPr>
          <w:ilvl w:val="0"/>
          <w:numId w:val="0"/>
        </w:numPr>
        <w:spacing w:beforeLines="50" w:before="156" w:afterLines="50" w:after="156" w:line="300" w:lineRule="auto"/>
        <w:rPr>
          <w:bCs/>
          <w:szCs w:val="21"/>
        </w:rPr>
      </w:pPr>
      <w:r>
        <w:rPr>
          <w:bCs/>
          <w:szCs w:val="21"/>
        </w:rPr>
        <w:t>5</w:t>
      </w:r>
      <w:r>
        <w:rPr>
          <w:rFonts w:hint="eastAsia"/>
          <w:bCs/>
          <w:szCs w:val="21"/>
        </w:rPr>
        <w:t xml:space="preserve">  </w:t>
      </w:r>
      <w:r>
        <w:rPr>
          <w:rFonts w:hint="eastAsia"/>
          <w:bCs/>
          <w:szCs w:val="21"/>
        </w:rPr>
        <w:t>分析步骤</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筛查用标准溶液的制备：</w:t>
      </w:r>
      <w:r>
        <w:rPr>
          <w:rFonts w:ascii="Times New Roman" w:eastAsia="宋体" w:hAnsi="Times New Roman" w:cs="Times New Roman"/>
          <w:szCs w:val="21"/>
        </w:rPr>
        <w:t>准确移取</w:t>
      </w:r>
      <w:r>
        <w:rPr>
          <w:rFonts w:ascii="Times New Roman" w:eastAsia="宋体" w:hAnsi="Times New Roman" w:cs="Times New Roman" w:hint="eastAsia"/>
          <w:szCs w:val="21"/>
        </w:rPr>
        <w:t>混合标准</w:t>
      </w:r>
      <w:r>
        <w:rPr>
          <w:rFonts w:ascii="Times New Roman" w:eastAsia="宋体" w:hAnsi="Times New Roman" w:cs="Times New Roman"/>
          <w:szCs w:val="21"/>
        </w:rPr>
        <w:t>溶液</w:t>
      </w: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szCs w:val="21"/>
        </w:rPr>
        <w:t>5</w:t>
      </w:r>
      <w:r>
        <w:rPr>
          <w:rFonts w:ascii="Times New Roman" w:eastAsia="宋体" w:hAnsi="Times New Roman" w:cs="Times New Roman" w:hint="eastAsia"/>
          <w:szCs w:val="21"/>
        </w:rPr>
        <w:t>）</w:t>
      </w:r>
      <w:r>
        <w:rPr>
          <w:rFonts w:ascii="Times New Roman" w:eastAsia="宋体" w:hAnsi="Times New Roman" w:cs="Times New Roman"/>
          <w:szCs w:val="21"/>
        </w:rPr>
        <w:t>0.1 mL</w:t>
      </w:r>
      <w:r>
        <w:rPr>
          <w:rFonts w:ascii="Times New Roman" w:eastAsia="宋体" w:hAnsi="Times New Roman" w:cs="Times New Roman"/>
          <w:szCs w:val="21"/>
        </w:rPr>
        <w:t>至</w:t>
      </w:r>
      <w:r>
        <w:rPr>
          <w:rFonts w:ascii="Times New Roman" w:eastAsia="宋体" w:hAnsi="Times New Roman" w:cs="Times New Roman"/>
          <w:szCs w:val="21"/>
        </w:rPr>
        <w:t>10</w:t>
      </w:r>
      <w:r>
        <w:rPr>
          <w:rFonts w:ascii="Times New Roman" w:eastAsia="宋体" w:hAnsi="Times New Roman" w:cs="Times New Roman" w:hint="eastAsia"/>
          <w:szCs w:val="21"/>
        </w:rPr>
        <w:t xml:space="preserve"> mL</w:t>
      </w:r>
      <w:r>
        <w:rPr>
          <w:rFonts w:ascii="Times New Roman" w:eastAsia="宋体" w:hAnsi="Times New Roman" w:cs="Times New Roman"/>
          <w:szCs w:val="21"/>
        </w:rPr>
        <w:t>容量瓶中，用</w:t>
      </w:r>
      <w:r>
        <w:rPr>
          <w:rFonts w:ascii="Times New Roman" w:eastAsia="宋体" w:hAnsi="Times New Roman" w:cs="Times New Roman" w:hint="eastAsia"/>
          <w:szCs w:val="21"/>
        </w:rPr>
        <w:t>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）稀释并定容至刻度，</w:t>
      </w:r>
      <w:r>
        <w:rPr>
          <w:rFonts w:ascii="Times New Roman" w:eastAsia="宋体" w:hAnsi="Times New Roman" w:cs="Times New Roman"/>
          <w:szCs w:val="21"/>
        </w:rPr>
        <w:t>摇匀</w:t>
      </w:r>
      <w:r>
        <w:rPr>
          <w:rFonts w:ascii="Times New Roman" w:eastAsia="宋体" w:hAnsi="Times New Roman" w:cs="Times New Roman" w:hint="eastAsia"/>
          <w:szCs w:val="21"/>
        </w:rPr>
        <w:t>，准确移取</w:t>
      </w:r>
      <w:r>
        <w:rPr>
          <w:rFonts w:ascii="Times New Roman" w:eastAsia="宋体" w:hAnsi="Times New Roman" w:cs="Times New Roman" w:hint="eastAsia"/>
          <w:szCs w:val="21"/>
        </w:rPr>
        <w:t xml:space="preserve">1 </w:t>
      </w:r>
      <w:r>
        <w:rPr>
          <w:rFonts w:ascii="Times New Roman" w:eastAsia="宋体" w:hAnsi="Times New Roman" w:cs="Times New Roman"/>
          <w:szCs w:val="21"/>
        </w:rPr>
        <w:t>mL</w:t>
      </w:r>
      <w:r>
        <w:rPr>
          <w:rFonts w:ascii="Times New Roman" w:eastAsia="宋体" w:hAnsi="Times New Roman" w:cs="Times New Roman"/>
          <w:szCs w:val="21"/>
        </w:rPr>
        <w:t>至顶空瓶中，加水</w:t>
      </w:r>
      <w:r>
        <w:rPr>
          <w:rFonts w:ascii="Times New Roman" w:eastAsia="宋体" w:hAnsi="Times New Roman" w:cs="Times New Roman" w:hint="eastAsia"/>
          <w:szCs w:val="21"/>
        </w:rPr>
        <w:t xml:space="preserve">9 </w:t>
      </w:r>
      <w:r>
        <w:rPr>
          <w:rFonts w:ascii="Times New Roman" w:eastAsia="宋体" w:hAnsi="Times New Roman" w:cs="Times New Roman"/>
          <w:szCs w:val="21"/>
        </w:rPr>
        <w:t>mL</w:t>
      </w:r>
      <w:r>
        <w:rPr>
          <w:rFonts w:ascii="Times New Roman" w:eastAsia="宋体" w:hAnsi="Times New Roman" w:cs="Times New Roman" w:hint="eastAsia"/>
          <w:szCs w:val="21"/>
        </w:rPr>
        <w:t>后</w:t>
      </w:r>
      <w:r>
        <w:rPr>
          <w:rFonts w:ascii="Times New Roman" w:eastAsia="宋体" w:hAnsi="Times New Roman" w:cs="Times New Roman"/>
          <w:szCs w:val="21"/>
        </w:rPr>
        <w:t>立即盖上瓶盖轻轻摇匀，作为筛查</w:t>
      </w:r>
      <w:r>
        <w:rPr>
          <w:rFonts w:ascii="Times New Roman" w:eastAsia="宋体" w:hAnsi="Times New Roman" w:cs="Times New Roman" w:hint="eastAsia"/>
          <w:szCs w:val="21"/>
        </w:rPr>
        <w:t>用</w:t>
      </w:r>
      <w:r>
        <w:rPr>
          <w:rFonts w:ascii="Times New Roman" w:eastAsia="宋体" w:hAnsi="Times New Roman" w:cs="Times New Roman"/>
          <w:szCs w:val="21"/>
        </w:rPr>
        <w:t>标准溶液。</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5.2  </w:t>
      </w:r>
      <w:r>
        <w:rPr>
          <w:rFonts w:ascii="Times New Roman" w:eastAsia="宋体" w:hAnsi="Times New Roman" w:cs="Times New Roman" w:hint="eastAsia"/>
          <w:szCs w:val="21"/>
        </w:rPr>
        <w:t>基质标准</w:t>
      </w:r>
      <w:r>
        <w:rPr>
          <w:rFonts w:ascii="Times New Roman" w:eastAsia="宋体" w:hAnsi="Times New Roman" w:cs="Times New Roman"/>
          <w:szCs w:val="21"/>
        </w:rPr>
        <w:t>工作溶液的制备</w:t>
      </w:r>
      <w:r>
        <w:rPr>
          <w:rFonts w:ascii="Times New Roman" w:eastAsia="宋体" w:hAnsi="Times New Roman" w:cs="Times New Roman" w:hint="eastAsia"/>
          <w:szCs w:val="21"/>
        </w:rPr>
        <w:t>：取</w:t>
      </w:r>
      <w:r>
        <w:rPr>
          <w:rFonts w:ascii="Times New Roman" w:eastAsia="宋体" w:hAnsi="Times New Roman" w:cs="Times New Roman"/>
          <w:szCs w:val="21"/>
        </w:rPr>
        <w:t>与待测样品基质类型相同的空白样品</w:t>
      </w:r>
      <w:r>
        <w:rPr>
          <w:rFonts w:ascii="Times New Roman" w:eastAsia="宋体" w:hAnsi="Times New Roman" w:cs="Times New Roman"/>
          <w:szCs w:val="21"/>
        </w:rPr>
        <w:t>5</w:t>
      </w:r>
      <w:r>
        <w:rPr>
          <w:rFonts w:ascii="Times New Roman" w:eastAsia="宋体" w:hAnsi="Times New Roman" w:cs="Times New Roman" w:hint="eastAsia"/>
          <w:szCs w:val="21"/>
        </w:rPr>
        <w:t>份</w:t>
      </w:r>
      <w:r>
        <w:rPr>
          <w:rFonts w:ascii="Times New Roman" w:eastAsia="宋体" w:hAnsi="Times New Roman" w:cs="Times New Roman"/>
          <w:szCs w:val="21"/>
        </w:rPr>
        <w:t>于顶空瓶中</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0.1 </w:t>
      </w:r>
      <w:r>
        <w:rPr>
          <w:rFonts w:ascii="Times New Roman" w:eastAsia="宋体" w:hAnsi="Times New Roman" w:cs="Times New Roman"/>
          <w:szCs w:val="21"/>
        </w:rPr>
        <w:t>g/</w:t>
      </w:r>
      <w:r>
        <w:rPr>
          <w:rFonts w:ascii="Times New Roman" w:eastAsia="宋体" w:hAnsi="Times New Roman" w:cs="Times New Roman" w:hint="eastAsia"/>
          <w:szCs w:val="21"/>
        </w:rPr>
        <w:t>份），分别精密</w:t>
      </w:r>
      <w:r>
        <w:rPr>
          <w:rFonts w:ascii="Times New Roman" w:eastAsia="宋体" w:hAnsi="Times New Roman" w:cs="Times New Roman"/>
          <w:szCs w:val="21"/>
        </w:rPr>
        <w:t>吸取</w:t>
      </w:r>
      <w:r>
        <w:rPr>
          <w:rFonts w:ascii="Times New Roman" w:eastAsia="宋体" w:hAnsi="Times New Roman" w:cs="Times New Roman" w:hint="eastAsia"/>
          <w:szCs w:val="21"/>
        </w:rPr>
        <w:t xml:space="preserve">1 </w:t>
      </w:r>
      <w:r>
        <w:rPr>
          <w:rFonts w:ascii="Times New Roman" w:eastAsia="宋体" w:hAnsi="Times New Roman" w:cs="Times New Roman"/>
          <w:szCs w:val="21"/>
        </w:rPr>
        <w:t>mL</w:t>
      </w:r>
      <w:r>
        <w:rPr>
          <w:rFonts w:ascii="Times New Roman" w:eastAsia="宋体" w:hAnsi="Times New Roman" w:cs="Times New Roman" w:hint="eastAsia"/>
          <w:szCs w:val="21"/>
        </w:rPr>
        <w:t>标准</w:t>
      </w:r>
      <w:r>
        <w:rPr>
          <w:rFonts w:ascii="Times New Roman" w:eastAsia="宋体" w:hAnsi="Times New Roman" w:cs="Times New Roman"/>
          <w:szCs w:val="21"/>
        </w:rPr>
        <w:t>系列溶液</w:t>
      </w: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szCs w:val="21"/>
        </w:rPr>
        <w:t>6</w:t>
      </w:r>
      <w:r>
        <w:rPr>
          <w:rFonts w:ascii="Times New Roman" w:eastAsia="宋体" w:hAnsi="Times New Roman" w:cs="Times New Roman" w:hint="eastAsia"/>
          <w:szCs w:val="21"/>
        </w:rPr>
        <w:t>），</w:t>
      </w:r>
      <w:r>
        <w:rPr>
          <w:rFonts w:ascii="Times New Roman" w:eastAsia="宋体" w:hAnsi="Times New Roman" w:cs="Times New Roman"/>
          <w:szCs w:val="21"/>
        </w:rPr>
        <w:t>加水</w:t>
      </w:r>
      <w:r>
        <w:rPr>
          <w:rFonts w:ascii="Times New Roman" w:eastAsia="宋体" w:hAnsi="Times New Roman" w:cs="Times New Roman" w:hint="eastAsia"/>
          <w:szCs w:val="21"/>
        </w:rPr>
        <w:t xml:space="preserve">9 </w:t>
      </w:r>
      <w:r>
        <w:rPr>
          <w:rFonts w:ascii="Times New Roman" w:eastAsia="宋体" w:hAnsi="Times New Roman" w:cs="Times New Roman"/>
          <w:szCs w:val="21"/>
        </w:rPr>
        <w:t>mL</w:t>
      </w:r>
      <w:r>
        <w:rPr>
          <w:rFonts w:ascii="Times New Roman" w:eastAsia="宋体" w:hAnsi="Times New Roman" w:cs="Times New Roman" w:hint="eastAsia"/>
          <w:szCs w:val="21"/>
        </w:rPr>
        <w:t>后</w:t>
      </w:r>
      <w:r>
        <w:rPr>
          <w:rFonts w:ascii="Times New Roman" w:eastAsia="宋体" w:hAnsi="Times New Roman" w:cs="Times New Roman"/>
          <w:szCs w:val="21"/>
        </w:rPr>
        <w:t>立即盖上瓶盖</w:t>
      </w:r>
      <w:r>
        <w:rPr>
          <w:rFonts w:ascii="Times New Roman" w:eastAsia="宋体" w:hAnsi="Times New Roman" w:cs="Times New Roman" w:hint="eastAsia"/>
          <w:szCs w:val="21"/>
        </w:rPr>
        <w:t>，</w:t>
      </w:r>
      <w:r>
        <w:rPr>
          <w:rFonts w:ascii="Times New Roman" w:eastAsia="宋体" w:hAnsi="Times New Roman" w:cs="Times New Roman"/>
          <w:szCs w:val="21"/>
        </w:rPr>
        <w:t>涡旋</w:t>
      </w:r>
      <w:r>
        <w:rPr>
          <w:rFonts w:ascii="Times New Roman" w:eastAsia="宋体" w:hAnsi="Times New Roman" w:cs="Times New Roman" w:hint="eastAsia"/>
          <w:szCs w:val="21"/>
        </w:rPr>
        <w:t xml:space="preserve">1 </w:t>
      </w:r>
      <w:r>
        <w:rPr>
          <w:rFonts w:ascii="Times New Roman" w:eastAsia="宋体" w:hAnsi="Times New Roman" w:cs="Times New Roman"/>
          <w:szCs w:val="21"/>
        </w:rPr>
        <w:t>min</w:t>
      </w:r>
      <w:r>
        <w:rPr>
          <w:rFonts w:ascii="Times New Roman" w:eastAsia="宋体" w:hAnsi="Times New Roman" w:cs="Times New Roman"/>
          <w:szCs w:val="21"/>
        </w:rPr>
        <w:t>，使样品</w:t>
      </w:r>
      <w:r>
        <w:rPr>
          <w:rFonts w:ascii="Times New Roman" w:eastAsia="宋体" w:hAnsi="Times New Roman" w:cs="Times New Roman" w:hint="eastAsia"/>
          <w:szCs w:val="21"/>
        </w:rPr>
        <w:t>分散</w:t>
      </w:r>
      <w:r>
        <w:rPr>
          <w:rFonts w:ascii="Times New Roman" w:eastAsia="宋体" w:hAnsi="Times New Roman" w:cs="Times New Roman"/>
          <w:szCs w:val="21"/>
        </w:rPr>
        <w:t>，超声</w:t>
      </w:r>
      <w:r>
        <w:rPr>
          <w:rFonts w:ascii="Times New Roman" w:eastAsia="宋体" w:hAnsi="Times New Roman" w:cs="Times New Roman" w:hint="eastAsia"/>
          <w:szCs w:val="21"/>
        </w:rPr>
        <w:t>处理</w:t>
      </w:r>
      <w:r>
        <w:rPr>
          <w:rFonts w:ascii="Times New Roman" w:eastAsia="宋体" w:hAnsi="Times New Roman" w:cs="Times New Roman"/>
          <w:szCs w:val="21"/>
        </w:rPr>
        <w:t>5 min</w:t>
      </w:r>
      <w:r>
        <w:rPr>
          <w:rFonts w:ascii="Times New Roman" w:eastAsia="宋体" w:hAnsi="Times New Roman" w:cs="Times New Roman"/>
          <w:szCs w:val="21"/>
        </w:rPr>
        <w:t>，作为</w:t>
      </w:r>
      <w:r>
        <w:rPr>
          <w:rFonts w:ascii="Times New Roman" w:eastAsia="宋体" w:hAnsi="Times New Roman" w:cs="Times New Roman" w:hint="eastAsia"/>
          <w:szCs w:val="21"/>
        </w:rPr>
        <w:t>基质标准工作</w:t>
      </w:r>
      <w:r>
        <w:rPr>
          <w:rFonts w:ascii="Times New Roman" w:eastAsia="宋体" w:hAnsi="Times New Roman" w:cs="Times New Roman"/>
          <w:szCs w:val="21"/>
        </w:rPr>
        <w:t>溶液。</w:t>
      </w:r>
      <w:r>
        <w:rPr>
          <w:rFonts w:ascii="Times New Roman" w:eastAsia="宋体" w:hAnsi="Times New Roman" w:cs="Times New Roman" w:hint="eastAsia"/>
          <w:szCs w:val="21"/>
        </w:rPr>
        <w:t>基质标准工作溶液浓度</w:t>
      </w:r>
      <w:r>
        <w:rPr>
          <w:rFonts w:ascii="Times New Roman" w:eastAsia="宋体" w:hAnsi="Times New Roman" w:cs="Times New Roman"/>
          <w:szCs w:val="21"/>
        </w:rPr>
        <w:t>详见表</w:t>
      </w:r>
      <w:r>
        <w:rPr>
          <w:rFonts w:ascii="Times New Roman" w:eastAsia="宋体" w:hAnsi="Times New Roman" w:cs="Times New Roman"/>
          <w:szCs w:val="21"/>
        </w:rPr>
        <w:t>3</w:t>
      </w:r>
      <w:r>
        <w:rPr>
          <w:rFonts w:ascii="Times New Roman" w:eastAsia="宋体" w:hAnsi="Times New Roman" w:cs="Times New Roman" w:hint="eastAsia"/>
          <w:szCs w:val="21"/>
        </w:rPr>
        <w:t>。</w:t>
      </w:r>
    </w:p>
    <w:p w:rsidR="00115BB4" w:rsidRDefault="00A748E7">
      <w:pPr>
        <w:widowControl/>
        <w:snapToGrid w:val="0"/>
        <w:spacing w:beforeLines="50" w:before="156" w:afterLines="50" w:after="156" w:line="300" w:lineRule="auto"/>
        <w:ind w:firstLineChars="175" w:firstLine="368"/>
        <w:jc w:val="center"/>
        <w:rPr>
          <w:rFonts w:ascii="黑体" w:eastAsia="黑体" w:hAnsi="黑体" w:cs="Times New Roman"/>
          <w:szCs w:val="21"/>
        </w:rPr>
      </w:pPr>
      <w:r>
        <w:rPr>
          <w:rFonts w:ascii="黑体" w:eastAsia="黑体" w:hAnsi="黑体" w:cs="Times New Roman" w:hint="eastAsia"/>
          <w:szCs w:val="21"/>
        </w:rPr>
        <w:t>表</w:t>
      </w:r>
      <w:r>
        <w:rPr>
          <w:rFonts w:ascii="黑体" w:eastAsia="黑体" w:hAnsi="黑体" w:cs="Times New Roman"/>
          <w:szCs w:val="21"/>
        </w:rPr>
        <w:t>3</w:t>
      </w:r>
      <w:r>
        <w:rPr>
          <w:rFonts w:ascii="黑体" w:eastAsia="黑体" w:hAnsi="黑体" w:cs="Times New Roman" w:hint="eastAsia"/>
          <w:szCs w:val="21"/>
        </w:rPr>
        <w:t xml:space="preserve"> 乙醇</w:t>
      </w:r>
      <w:r>
        <w:rPr>
          <w:rFonts w:ascii="黑体" w:eastAsia="黑体" w:hAnsi="黑体" w:cs="Times New Roman"/>
          <w:szCs w:val="21"/>
        </w:rPr>
        <w:t>等40</w:t>
      </w:r>
      <w:r>
        <w:rPr>
          <w:rFonts w:ascii="黑体" w:eastAsia="黑体" w:hAnsi="黑体" w:cs="Times New Roman" w:hint="eastAsia"/>
          <w:szCs w:val="21"/>
        </w:rPr>
        <w:t>种原料基质标准工作</w:t>
      </w:r>
      <w:r>
        <w:rPr>
          <w:rFonts w:ascii="黑体" w:eastAsia="黑体" w:hAnsi="黑体" w:cs="Times New Roman"/>
          <w:szCs w:val="21"/>
        </w:rPr>
        <w:t>溶液浓度</w:t>
      </w:r>
    </w:p>
    <w:tbl>
      <w:tblPr>
        <w:tblW w:w="7826" w:type="dxa"/>
        <w:jc w:val="center"/>
        <w:tblLayout w:type="fixed"/>
        <w:tblLook w:val="04A0" w:firstRow="1" w:lastRow="0" w:firstColumn="1" w:lastColumn="0" w:noHBand="0" w:noVBand="1"/>
      </w:tblPr>
      <w:tblGrid>
        <w:gridCol w:w="960"/>
        <w:gridCol w:w="2442"/>
        <w:gridCol w:w="884"/>
        <w:gridCol w:w="884"/>
        <w:gridCol w:w="884"/>
        <w:gridCol w:w="884"/>
        <w:gridCol w:w="888"/>
      </w:tblGrid>
      <w:tr w:rsidR="00115BB4">
        <w:trPr>
          <w:trHeight w:val="300"/>
          <w:tblHeader/>
          <w:jc w:val="center"/>
        </w:trPr>
        <w:tc>
          <w:tcPr>
            <w:tcW w:w="960" w:type="dxa"/>
            <w:vMerge w:val="restart"/>
            <w:tcBorders>
              <w:top w:val="single" w:sz="8" w:space="0" w:color="auto"/>
              <w:left w:val="nil"/>
              <w:bottom w:val="single" w:sz="8" w:space="0" w:color="000000"/>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编号</w:t>
            </w:r>
          </w:p>
        </w:tc>
        <w:tc>
          <w:tcPr>
            <w:tcW w:w="2442" w:type="dxa"/>
            <w:vMerge w:val="restart"/>
            <w:tcBorders>
              <w:top w:val="single" w:sz="8" w:space="0" w:color="auto"/>
              <w:left w:val="nil"/>
              <w:bottom w:val="single" w:sz="8" w:space="0" w:color="000000"/>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原料名称</w:t>
            </w:r>
          </w:p>
        </w:tc>
        <w:tc>
          <w:tcPr>
            <w:tcW w:w="4424" w:type="dxa"/>
            <w:gridSpan w:val="5"/>
            <w:tcBorders>
              <w:top w:val="single" w:sz="8" w:space="0" w:color="auto"/>
              <w:left w:val="nil"/>
              <w:bottom w:val="single" w:sz="8" w:space="0" w:color="auto"/>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基质标准工作溶液浓度（</w:t>
            </w:r>
            <w:r>
              <w:rPr>
                <w:rFonts w:ascii="Times New Roman" w:eastAsia="宋体" w:hAnsi="Times New Roman" w:cs="Times New Roman"/>
                <w:kern w:val="0"/>
                <w:szCs w:val="21"/>
              </w:rPr>
              <w:t>μg</w:t>
            </w:r>
            <w:r>
              <w:rPr>
                <w:rFonts w:ascii="宋体" w:eastAsia="宋体" w:hAnsi="宋体" w:cs="宋体" w:hint="eastAsia"/>
                <w:kern w:val="0"/>
                <w:szCs w:val="21"/>
              </w:rPr>
              <w:t>）</w:t>
            </w:r>
          </w:p>
        </w:tc>
      </w:tr>
      <w:tr w:rsidR="00115BB4">
        <w:trPr>
          <w:trHeight w:val="300"/>
          <w:tblHeader/>
          <w:jc w:val="center"/>
        </w:trPr>
        <w:tc>
          <w:tcPr>
            <w:tcW w:w="960" w:type="dxa"/>
            <w:vMerge/>
            <w:tcBorders>
              <w:top w:val="single" w:sz="8" w:space="0" w:color="auto"/>
              <w:left w:val="nil"/>
              <w:bottom w:val="single" w:sz="8" w:space="0" w:color="000000"/>
              <w:right w:val="nil"/>
            </w:tcBorders>
            <w:vAlign w:val="center"/>
          </w:tcPr>
          <w:p w:rsidR="00115BB4" w:rsidRDefault="00115BB4">
            <w:pPr>
              <w:widowControl/>
              <w:jc w:val="left"/>
              <w:rPr>
                <w:rFonts w:ascii="宋体" w:eastAsia="宋体" w:hAnsi="宋体" w:cs="宋体"/>
                <w:kern w:val="0"/>
                <w:szCs w:val="21"/>
              </w:rPr>
            </w:pPr>
          </w:p>
        </w:tc>
        <w:tc>
          <w:tcPr>
            <w:tcW w:w="2442" w:type="dxa"/>
            <w:vMerge/>
            <w:tcBorders>
              <w:top w:val="single" w:sz="8" w:space="0" w:color="auto"/>
              <w:left w:val="nil"/>
              <w:bottom w:val="single" w:sz="8" w:space="0" w:color="000000"/>
              <w:right w:val="nil"/>
            </w:tcBorders>
            <w:vAlign w:val="center"/>
          </w:tcPr>
          <w:p w:rsidR="00115BB4" w:rsidRDefault="00115BB4">
            <w:pPr>
              <w:widowControl/>
              <w:jc w:val="left"/>
              <w:rPr>
                <w:rFonts w:ascii="宋体" w:eastAsia="宋体" w:hAnsi="宋体" w:cs="宋体"/>
                <w:kern w:val="0"/>
                <w:szCs w:val="21"/>
              </w:rPr>
            </w:pPr>
          </w:p>
        </w:tc>
        <w:tc>
          <w:tcPr>
            <w:tcW w:w="884" w:type="dxa"/>
            <w:tcBorders>
              <w:top w:val="nil"/>
              <w:left w:val="nil"/>
              <w:bottom w:val="single" w:sz="8"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single" w:sz="8"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84" w:type="dxa"/>
            <w:tcBorders>
              <w:top w:val="nil"/>
              <w:left w:val="nil"/>
              <w:bottom w:val="single" w:sz="8"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84" w:type="dxa"/>
            <w:tcBorders>
              <w:top w:val="nil"/>
              <w:left w:val="nil"/>
              <w:bottom w:val="single" w:sz="8"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888" w:type="dxa"/>
            <w:tcBorders>
              <w:top w:val="nil"/>
              <w:left w:val="nil"/>
              <w:bottom w:val="single" w:sz="8"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乙醚</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丙酮</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甲酸乙酯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异丙醇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乙腈</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乙酸甲酯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二氯甲烷</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9a</w:t>
            </w:r>
          </w:p>
        </w:tc>
        <w:tc>
          <w:tcPr>
            <w:tcW w:w="2442"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宋体" w:eastAsia="宋体" w:hAnsi="宋体" w:cs="Times New Roman" w:hint="eastAsia"/>
                <w:kern w:val="0"/>
                <w:szCs w:val="21"/>
              </w:rPr>
              <w:t>二氯乙烯（反式）</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2442" w:type="dxa"/>
            <w:tcBorders>
              <w:top w:val="nil"/>
              <w:left w:val="nil"/>
              <w:bottom w:val="single" w:sz="4" w:space="0" w:color="auto"/>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甲基叔丁基醚</w:t>
            </w:r>
          </w:p>
        </w:tc>
        <w:tc>
          <w:tcPr>
            <w:tcW w:w="884"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2442"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r>
              <w:rPr>
                <w:rFonts w:ascii="宋体" w:eastAsia="宋体" w:hAnsi="宋体" w:cs="Times New Roman" w:hint="eastAsia"/>
                <w:kern w:val="0"/>
                <w:szCs w:val="21"/>
              </w:rPr>
              <w:t>二氯乙烷</w:t>
            </w:r>
          </w:p>
        </w:tc>
        <w:tc>
          <w:tcPr>
            <w:tcW w:w="884"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正丙醇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9b</w:t>
            </w:r>
          </w:p>
        </w:tc>
        <w:tc>
          <w:tcPr>
            <w:tcW w:w="2442"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宋体" w:eastAsia="宋体" w:hAnsi="宋体" w:cs="Times New Roman" w:hint="eastAsia"/>
                <w:kern w:val="0"/>
                <w:szCs w:val="21"/>
              </w:rPr>
              <w:t>二氯乙烯（顺式）</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宋体" w:eastAsia="宋体" w:hAnsi="宋体" w:cs="Times New Roman" w:hint="eastAsia"/>
                <w:kern w:val="0"/>
                <w:szCs w:val="21"/>
              </w:rPr>
              <w:t>丁酮</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乙酸乙酯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15</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四氢呋喃</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三氯甲烷</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仲丁醇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环己烷</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四氯化碳</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2442"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宋体" w:eastAsia="宋体" w:hAnsi="宋体" w:cs="Times New Roman" w:hint="eastAsia"/>
                <w:kern w:val="0"/>
                <w:szCs w:val="21"/>
              </w:rPr>
              <w:t>二氯乙烷</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异丁醇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乙酸异丙酯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三氯乙烯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正丁醇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乙酸丙酯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宋体" w:eastAsia="宋体" w:hAnsi="宋体" w:cs="Times New Roman" w:hint="eastAsia"/>
                <w:kern w:val="0"/>
                <w:szCs w:val="21"/>
              </w:rPr>
              <w:t>甲基</w:t>
            </w:r>
            <w:r>
              <w:rPr>
                <w:rFonts w:ascii="Times New Roman" w:eastAsia="宋体" w:hAnsi="Times New Roman" w:cs="Times New Roman"/>
                <w:kern w:val="0"/>
                <w:szCs w:val="21"/>
              </w:rPr>
              <w:t>-2-</w:t>
            </w:r>
            <w:r>
              <w:rPr>
                <w:rFonts w:ascii="宋体" w:eastAsia="宋体" w:hAnsi="宋体" w:cs="Times New Roman" w:hint="eastAsia"/>
                <w:kern w:val="0"/>
                <w:szCs w:val="21"/>
              </w:rPr>
              <w:t>戊酮</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甲苯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异戊醇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乙酸异丁酯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2442" w:type="dxa"/>
            <w:tcBorders>
              <w:top w:val="nil"/>
              <w:left w:val="nil"/>
              <w:bottom w:val="nil"/>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四氯乙烯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32</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正戊醇</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乙酸丁酯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乙基苯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35/36</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对</w:t>
            </w:r>
            <w:r>
              <w:rPr>
                <w:rFonts w:ascii="Times New Roman" w:eastAsia="宋体" w:hAnsi="Times New Roman" w:cs="Times New Roman"/>
                <w:kern w:val="0"/>
                <w:szCs w:val="21"/>
              </w:rPr>
              <w:t>/</w:t>
            </w:r>
            <w:r>
              <w:rPr>
                <w:rFonts w:ascii="宋体" w:eastAsia="宋体" w:hAnsi="宋体" w:cs="宋体" w:hint="eastAsia"/>
                <w:kern w:val="0"/>
                <w:szCs w:val="21"/>
              </w:rPr>
              <w:t>间二甲苯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乙酸异戊酯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邻二甲苯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6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2442" w:type="dxa"/>
            <w:tcBorders>
              <w:top w:val="nil"/>
              <w:left w:val="nil"/>
              <w:bottom w:val="nil"/>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苯乙烯</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300"/>
          <w:jc w:val="center"/>
        </w:trPr>
        <w:tc>
          <w:tcPr>
            <w:tcW w:w="960" w:type="dxa"/>
            <w:tcBorders>
              <w:top w:val="nil"/>
              <w:left w:val="nil"/>
              <w:bottom w:val="single" w:sz="8"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2442" w:type="dxa"/>
            <w:tcBorders>
              <w:top w:val="nil"/>
              <w:left w:val="nil"/>
              <w:bottom w:val="single" w:sz="8" w:space="0" w:color="auto"/>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异丙苯</w:t>
            </w:r>
          </w:p>
        </w:tc>
        <w:tc>
          <w:tcPr>
            <w:tcW w:w="884" w:type="dxa"/>
            <w:tcBorders>
              <w:top w:val="nil"/>
              <w:left w:val="nil"/>
              <w:bottom w:val="single" w:sz="8"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84" w:type="dxa"/>
            <w:tcBorders>
              <w:top w:val="nil"/>
              <w:left w:val="nil"/>
              <w:bottom w:val="single" w:sz="8"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0.25</w:t>
            </w:r>
          </w:p>
        </w:tc>
        <w:tc>
          <w:tcPr>
            <w:tcW w:w="884" w:type="dxa"/>
            <w:tcBorders>
              <w:top w:val="nil"/>
              <w:left w:val="nil"/>
              <w:bottom w:val="single" w:sz="8"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84" w:type="dxa"/>
            <w:tcBorders>
              <w:top w:val="nil"/>
              <w:left w:val="nil"/>
              <w:bottom w:val="single" w:sz="8"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88" w:type="dxa"/>
            <w:tcBorders>
              <w:top w:val="nil"/>
              <w:left w:val="nil"/>
              <w:bottom w:val="single" w:sz="8"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bl>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样品处理</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精密</w:t>
      </w:r>
      <w:r>
        <w:rPr>
          <w:rFonts w:ascii="Times New Roman" w:eastAsia="宋体" w:hAnsi="Times New Roman" w:cs="Times New Roman"/>
          <w:szCs w:val="21"/>
        </w:rPr>
        <w:t>称取样品</w:t>
      </w:r>
      <w:r>
        <w:rPr>
          <w:rFonts w:ascii="Times New Roman" w:eastAsia="宋体" w:hAnsi="Times New Roman" w:cs="Times New Roman"/>
          <w:szCs w:val="21"/>
        </w:rPr>
        <w:t>0.1 g</w:t>
      </w:r>
      <w:r>
        <w:rPr>
          <w:rFonts w:ascii="Times New Roman" w:eastAsia="宋体" w:hAnsi="Times New Roman" w:cs="Times New Roman"/>
          <w:szCs w:val="21"/>
        </w:rPr>
        <w:t>（精确到</w:t>
      </w:r>
      <w:r>
        <w:rPr>
          <w:rFonts w:ascii="Times New Roman" w:eastAsia="宋体" w:hAnsi="Times New Roman" w:cs="Times New Roman"/>
          <w:szCs w:val="21"/>
        </w:rPr>
        <w:t>0.0</w:t>
      </w:r>
      <w:r>
        <w:rPr>
          <w:rFonts w:ascii="Times New Roman" w:eastAsia="宋体" w:hAnsi="Times New Roman" w:cs="Times New Roman" w:hint="eastAsia"/>
          <w:szCs w:val="21"/>
        </w:rPr>
        <w:t>0</w:t>
      </w:r>
      <w:r>
        <w:rPr>
          <w:rFonts w:ascii="Times New Roman" w:eastAsia="宋体" w:hAnsi="Times New Roman" w:cs="Times New Roman"/>
          <w:szCs w:val="21"/>
        </w:rPr>
        <w:t>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），置</w:t>
      </w:r>
      <w:r>
        <w:rPr>
          <w:rFonts w:ascii="Times New Roman" w:eastAsia="宋体" w:hAnsi="Times New Roman" w:cs="Times New Roman" w:hint="eastAsia"/>
          <w:szCs w:val="21"/>
        </w:rPr>
        <w:t>顶空瓶</w:t>
      </w:r>
      <w:r>
        <w:rPr>
          <w:rFonts w:ascii="Times New Roman" w:eastAsia="宋体" w:hAnsi="Times New Roman" w:cs="Times New Roman"/>
          <w:szCs w:val="21"/>
        </w:rPr>
        <w:t>中，</w:t>
      </w:r>
      <w:r>
        <w:rPr>
          <w:rFonts w:ascii="Times New Roman" w:eastAsia="宋体" w:hAnsi="Times New Roman" w:cs="Times New Roman" w:hint="eastAsia"/>
          <w:szCs w:val="21"/>
        </w:rPr>
        <w:t>精密</w:t>
      </w:r>
      <w:r>
        <w:rPr>
          <w:rFonts w:ascii="Times New Roman" w:eastAsia="宋体" w:hAnsi="Times New Roman" w:cs="Times New Roman"/>
          <w:szCs w:val="21"/>
        </w:rPr>
        <w:t>加入</w:t>
      </w:r>
      <w:r>
        <w:rPr>
          <w:rFonts w:ascii="Times New Roman" w:eastAsia="宋体" w:hAnsi="Times New Roman" w:cs="Times New Roman" w:hint="eastAsia"/>
          <w:szCs w:val="21"/>
        </w:rPr>
        <w:t>1</w:t>
      </w:r>
      <w:r>
        <w:rPr>
          <w:rFonts w:ascii="Times New Roman" w:eastAsia="宋体" w:hAnsi="Times New Roman" w:cs="Times New Roman"/>
          <w:szCs w:val="21"/>
        </w:rPr>
        <w:t>0%</w:t>
      </w:r>
      <w:r>
        <w:rPr>
          <w:rFonts w:ascii="Times New Roman" w:eastAsia="宋体" w:hAnsi="Times New Roman" w:cs="Times New Roman"/>
          <w:szCs w:val="21"/>
        </w:rPr>
        <w:t>甲醇</w:t>
      </w:r>
      <w:r>
        <w:rPr>
          <w:rFonts w:ascii="Times New Roman" w:eastAsia="宋体" w:hAnsi="Times New Roman" w:cs="Times New Roman" w:hint="eastAsia"/>
          <w:szCs w:val="21"/>
        </w:rPr>
        <w:t>溶液（</w:t>
      </w:r>
      <w:r>
        <w:rPr>
          <w:rFonts w:ascii="Times New Roman" w:eastAsia="宋体" w:hAnsi="Times New Roman" w:cs="Times New Roman" w:hint="eastAsia"/>
          <w:szCs w:val="21"/>
        </w:rPr>
        <w:t>3.</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hint="eastAsia"/>
          <w:szCs w:val="21"/>
        </w:rPr>
        <w:t>10</w:t>
      </w:r>
      <w:r>
        <w:rPr>
          <w:rFonts w:ascii="Times New Roman" w:eastAsia="宋体" w:hAnsi="Times New Roman" w:cs="Times New Roman"/>
          <w:szCs w:val="21"/>
        </w:rPr>
        <w:t xml:space="preserve"> mL</w:t>
      </w:r>
      <w:r>
        <w:rPr>
          <w:rFonts w:ascii="Times New Roman" w:eastAsia="宋体" w:hAnsi="Times New Roman" w:cs="Times New Roman" w:hint="eastAsia"/>
          <w:szCs w:val="21"/>
        </w:rPr>
        <w:t>后</w:t>
      </w:r>
      <w:r>
        <w:rPr>
          <w:rFonts w:ascii="Times New Roman" w:eastAsia="宋体" w:hAnsi="Times New Roman" w:cs="Times New Roman"/>
          <w:szCs w:val="21"/>
        </w:rPr>
        <w:t>立即盖上瓶盖，涡旋</w:t>
      </w:r>
      <w:r>
        <w:rPr>
          <w:rFonts w:ascii="Times New Roman" w:eastAsia="宋体" w:hAnsi="Times New Roman" w:cs="Times New Roman" w:hint="eastAsia"/>
          <w:szCs w:val="21"/>
        </w:rPr>
        <w:t xml:space="preserve">1 </w:t>
      </w:r>
      <w:r>
        <w:rPr>
          <w:rFonts w:ascii="Times New Roman" w:eastAsia="宋体" w:hAnsi="Times New Roman" w:cs="Times New Roman"/>
          <w:szCs w:val="21"/>
        </w:rPr>
        <w:t>min</w:t>
      </w:r>
      <w:r>
        <w:rPr>
          <w:rFonts w:ascii="Times New Roman" w:eastAsia="宋体" w:hAnsi="Times New Roman" w:cs="Times New Roman"/>
          <w:szCs w:val="21"/>
        </w:rPr>
        <w:t>，使样品</w:t>
      </w:r>
      <w:r>
        <w:rPr>
          <w:rFonts w:ascii="Times New Roman" w:eastAsia="宋体" w:hAnsi="Times New Roman" w:cs="Times New Roman" w:hint="eastAsia"/>
          <w:szCs w:val="21"/>
        </w:rPr>
        <w:t>分散</w:t>
      </w:r>
      <w:r>
        <w:rPr>
          <w:rFonts w:ascii="Times New Roman" w:eastAsia="宋体" w:hAnsi="Times New Roman" w:cs="Times New Roman"/>
          <w:szCs w:val="21"/>
        </w:rPr>
        <w:t>，超声</w:t>
      </w:r>
      <w:r>
        <w:rPr>
          <w:rFonts w:ascii="Times New Roman" w:eastAsia="宋体" w:hAnsi="Times New Roman" w:cs="Times New Roman" w:hint="eastAsia"/>
          <w:szCs w:val="21"/>
        </w:rPr>
        <w:t>处理</w:t>
      </w:r>
      <w:r>
        <w:rPr>
          <w:rFonts w:ascii="Times New Roman" w:eastAsia="宋体" w:hAnsi="Times New Roman" w:cs="Times New Roman"/>
          <w:szCs w:val="21"/>
        </w:rPr>
        <w:t>5 min</w:t>
      </w:r>
      <w:r>
        <w:rPr>
          <w:rFonts w:ascii="Times New Roman" w:eastAsia="宋体" w:hAnsi="Times New Roman" w:cs="Times New Roman"/>
          <w:szCs w:val="21"/>
        </w:rPr>
        <w:t>，</w:t>
      </w:r>
      <w:r>
        <w:rPr>
          <w:rFonts w:ascii="Times New Roman" w:eastAsia="宋体" w:hAnsi="Times New Roman" w:cs="Times New Roman" w:hint="eastAsia"/>
          <w:szCs w:val="21"/>
        </w:rPr>
        <w:t>作为</w:t>
      </w:r>
      <w:r>
        <w:rPr>
          <w:rFonts w:ascii="Times New Roman" w:eastAsia="宋体" w:hAnsi="Times New Roman" w:cs="Times New Roman"/>
          <w:szCs w:val="21"/>
        </w:rPr>
        <w:t>待测溶液。</w:t>
      </w:r>
      <w:r>
        <w:rPr>
          <w:rFonts w:ascii="Times New Roman" w:eastAsia="宋体" w:hAnsi="Times New Roman" w:cs="Times New Roman" w:hint="eastAsia"/>
          <w:szCs w:val="21"/>
        </w:rPr>
        <w:t>（如果样品中原料含量超过标准曲线范围，可</w:t>
      </w:r>
      <w:r>
        <w:rPr>
          <w:rFonts w:ascii="Times New Roman" w:eastAsia="宋体" w:hAnsi="Times New Roman" w:cs="Times New Roman"/>
          <w:szCs w:val="21"/>
        </w:rPr>
        <w:t>准确称取样品</w:t>
      </w:r>
      <w:r>
        <w:rPr>
          <w:rFonts w:ascii="Times New Roman" w:eastAsia="宋体" w:hAnsi="Times New Roman" w:cs="Times New Roman" w:hint="eastAsia"/>
          <w:szCs w:val="21"/>
        </w:rPr>
        <w:t xml:space="preserve">0.1 </w:t>
      </w:r>
      <w:r>
        <w:rPr>
          <w:rFonts w:ascii="Times New Roman" w:eastAsia="宋体" w:hAnsi="Times New Roman" w:cs="Times New Roman"/>
          <w:szCs w:val="21"/>
        </w:rPr>
        <w:t>g</w:t>
      </w:r>
      <w:r>
        <w:rPr>
          <w:rFonts w:ascii="Times New Roman" w:eastAsia="宋体" w:hAnsi="Times New Roman" w:cs="Times New Roman"/>
          <w:szCs w:val="21"/>
        </w:rPr>
        <w:t>（精确到</w:t>
      </w:r>
      <w:r>
        <w:rPr>
          <w:rFonts w:ascii="Times New Roman" w:eastAsia="宋体" w:hAnsi="Times New Roman" w:cs="Times New Roman"/>
          <w:szCs w:val="21"/>
        </w:rPr>
        <w:t>0.0</w:t>
      </w:r>
      <w:r>
        <w:rPr>
          <w:rFonts w:ascii="Times New Roman" w:eastAsia="宋体" w:hAnsi="Times New Roman" w:cs="Times New Roman" w:hint="eastAsia"/>
          <w:szCs w:val="21"/>
        </w:rPr>
        <w:t>0</w:t>
      </w:r>
      <w:r>
        <w:rPr>
          <w:rFonts w:ascii="Times New Roman" w:eastAsia="宋体" w:hAnsi="Times New Roman" w:cs="Times New Roman"/>
          <w:szCs w:val="21"/>
        </w:rPr>
        <w:t>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w:t>
      </w:r>
      <w:r>
        <w:rPr>
          <w:rFonts w:ascii="Times New Roman" w:eastAsia="宋体" w:hAnsi="Times New Roman" w:cs="Times New Roman" w:hint="eastAsia"/>
          <w:szCs w:val="21"/>
        </w:rPr>
        <w:t>置于一定体积具塞比色</w:t>
      </w:r>
      <w:r>
        <w:rPr>
          <w:rFonts w:ascii="Times New Roman" w:eastAsia="宋体" w:hAnsi="Times New Roman" w:cs="Times New Roman" w:hint="eastAsia"/>
          <w:szCs w:val="21"/>
        </w:rPr>
        <w:lastRenderedPageBreak/>
        <w:t>管中（根据</w:t>
      </w:r>
      <w:r>
        <w:rPr>
          <w:rFonts w:ascii="Times New Roman" w:eastAsia="宋体" w:hAnsi="Times New Roman" w:cs="Times New Roman"/>
          <w:szCs w:val="21"/>
        </w:rPr>
        <w:t>稀释倍数选择</w:t>
      </w:r>
      <w:r>
        <w:rPr>
          <w:rFonts w:ascii="Times New Roman" w:eastAsia="宋体" w:hAnsi="Times New Roman" w:cs="Times New Roman" w:hint="eastAsia"/>
          <w:szCs w:val="21"/>
        </w:rPr>
        <w:t>比色管</w:t>
      </w:r>
      <w:r>
        <w:rPr>
          <w:rFonts w:ascii="Times New Roman" w:eastAsia="宋体" w:hAnsi="Times New Roman" w:cs="Times New Roman"/>
          <w:szCs w:val="21"/>
        </w:rPr>
        <w:t>定容体积</w:t>
      </w:r>
      <w:r>
        <w:rPr>
          <w:rFonts w:ascii="Times New Roman" w:eastAsia="宋体" w:hAnsi="Times New Roman" w:cs="Times New Roman" w:hint="eastAsia"/>
          <w:szCs w:val="21"/>
        </w:rPr>
        <w:t>），加甲醇（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）适量，涡旋</w:t>
      </w:r>
      <w:r>
        <w:rPr>
          <w:rFonts w:ascii="Times New Roman" w:eastAsia="宋体" w:hAnsi="Times New Roman" w:cs="Times New Roman" w:hint="eastAsia"/>
          <w:szCs w:val="21"/>
        </w:rPr>
        <w:t>1 min</w:t>
      </w:r>
      <w:r>
        <w:rPr>
          <w:rFonts w:ascii="Times New Roman" w:eastAsia="宋体" w:hAnsi="Times New Roman" w:cs="Times New Roman" w:hint="eastAsia"/>
          <w:szCs w:val="21"/>
        </w:rPr>
        <w:t>，使样品分散，超声处理</w:t>
      </w:r>
      <w:r>
        <w:rPr>
          <w:rFonts w:ascii="Times New Roman" w:eastAsia="宋体" w:hAnsi="Times New Roman" w:cs="Times New Roman" w:hint="eastAsia"/>
          <w:szCs w:val="21"/>
        </w:rPr>
        <w:t>5 min</w:t>
      </w:r>
      <w:r>
        <w:rPr>
          <w:rFonts w:ascii="Times New Roman" w:eastAsia="宋体" w:hAnsi="Times New Roman" w:cs="Times New Roman" w:hint="eastAsia"/>
          <w:szCs w:val="21"/>
        </w:rPr>
        <w:t>，加甲醇（</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）定容至</w:t>
      </w:r>
      <w:r>
        <w:rPr>
          <w:rFonts w:ascii="Times New Roman" w:eastAsia="宋体" w:hAnsi="Times New Roman" w:cs="Times New Roman"/>
          <w:szCs w:val="21"/>
        </w:rPr>
        <w:t>刻度，摇匀</w:t>
      </w:r>
      <w:r>
        <w:rPr>
          <w:rFonts w:ascii="Times New Roman" w:eastAsia="宋体" w:hAnsi="Times New Roman" w:cs="Times New Roman" w:hint="eastAsia"/>
          <w:szCs w:val="21"/>
        </w:rPr>
        <w:t>，精密吸取</w:t>
      </w:r>
      <w:r>
        <w:rPr>
          <w:rFonts w:ascii="Times New Roman" w:eastAsia="宋体" w:hAnsi="Times New Roman" w:cs="Times New Roman" w:hint="eastAsia"/>
          <w:szCs w:val="21"/>
        </w:rPr>
        <w:t>1 mL</w:t>
      </w:r>
      <w:r>
        <w:rPr>
          <w:rFonts w:ascii="Times New Roman" w:eastAsia="宋体" w:hAnsi="Times New Roman" w:cs="Times New Roman" w:hint="eastAsia"/>
          <w:szCs w:val="21"/>
        </w:rPr>
        <w:t>至顶空瓶中，加水</w:t>
      </w:r>
      <w:r>
        <w:rPr>
          <w:rFonts w:ascii="Times New Roman" w:eastAsia="宋体" w:hAnsi="Times New Roman" w:cs="Times New Roman" w:hint="eastAsia"/>
          <w:szCs w:val="21"/>
        </w:rPr>
        <w:t>9 mL</w:t>
      </w:r>
      <w:r>
        <w:rPr>
          <w:rFonts w:ascii="Times New Roman" w:eastAsia="宋体" w:hAnsi="Times New Roman" w:cs="Times New Roman" w:hint="eastAsia"/>
          <w:szCs w:val="21"/>
        </w:rPr>
        <w:t>后立即盖上瓶盖，轻轻摇匀，待测。）</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5.4 </w:t>
      </w:r>
      <w:r>
        <w:rPr>
          <w:rFonts w:ascii="Times New Roman" w:eastAsia="宋体" w:hAnsi="Times New Roman" w:cs="Times New Roman" w:hint="eastAsia"/>
          <w:szCs w:val="21"/>
        </w:rPr>
        <w:t xml:space="preserve"> </w:t>
      </w:r>
      <w:r>
        <w:rPr>
          <w:rFonts w:ascii="Times New Roman" w:eastAsia="宋体" w:hAnsi="Times New Roman" w:cs="Times New Roman"/>
          <w:szCs w:val="21"/>
        </w:rPr>
        <w:t>仪器参考条件</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5.4.1 </w:t>
      </w:r>
      <w:r>
        <w:rPr>
          <w:rFonts w:ascii="Times New Roman" w:eastAsia="宋体" w:hAnsi="Times New Roman" w:cs="Times New Roman" w:hint="eastAsia"/>
          <w:szCs w:val="21"/>
        </w:rPr>
        <w:t>顶空</w:t>
      </w:r>
      <w:r>
        <w:rPr>
          <w:rFonts w:ascii="Times New Roman" w:eastAsia="宋体" w:hAnsi="Times New Roman" w:cs="Times New Roman"/>
          <w:szCs w:val="21"/>
        </w:rPr>
        <w:t>参考条件</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气化室</w:t>
      </w:r>
      <w:r>
        <w:rPr>
          <w:rFonts w:ascii="Times New Roman" w:eastAsia="宋体" w:hAnsi="Times New Roman" w:cs="Times New Roman"/>
          <w:szCs w:val="21"/>
        </w:rPr>
        <w:t>温度：</w:t>
      </w:r>
      <w:r>
        <w:rPr>
          <w:rFonts w:ascii="Times New Roman" w:eastAsia="宋体" w:hAnsi="Times New Roman" w:cs="Times New Roman"/>
          <w:szCs w:val="21"/>
        </w:rPr>
        <w:t>60</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传输线温度：</w:t>
      </w:r>
      <w:r>
        <w:rPr>
          <w:rFonts w:ascii="Times New Roman" w:eastAsia="宋体" w:hAnsi="Times New Roman" w:cs="Times New Roman"/>
          <w:szCs w:val="21"/>
        </w:rPr>
        <w:t>100 ℃</w:t>
      </w:r>
      <w:r>
        <w:rPr>
          <w:rFonts w:ascii="Times New Roman" w:eastAsia="宋体" w:hAnsi="Times New Roman"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气液平衡</w:t>
      </w:r>
      <w:r>
        <w:rPr>
          <w:rFonts w:ascii="Times New Roman" w:eastAsia="宋体" w:hAnsi="Times New Roman" w:cs="Times New Roman"/>
          <w:szCs w:val="21"/>
        </w:rPr>
        <w:t>时间：</w:t>
      </w:r>
      <w:r>
        <w:rPr>
          <w:rFonts w:ascii="Times New Roman" w:eastAsia="宋体" w:hAnsi="Times New Roman" w:cs="Times New Roman"/>
          <w:szCs w:val="21"/>
        </w:rPr>
        <w:t>30 min</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进样量：</w:t>
      </w:r>
      <w:r>
        <w:rPr>
          <w:rFonts w:ascii="Times New Roman" w:eastAsia="宋体" w:hAnsi="Times New Roman" w:cs="Times New Roman" w:hint="eastAsia"/>
          <w:szCs w:val="21"/>
        </w:rPr>
        <w:t xml:space="preserve">1 </w:t>
      </w:r>
      <w:r>
        <w:rPr>
          <w:rFonts w:ascii="Times New Roman" w:eastAsia="宋体" w:hAnsi="Times New Roman" w:cs="Times New Roman"/>
          <w:szCs w:val="21"/>
        </w:rPr>
        <w:t>mL</w:t>
      </w:r>
      <w:r>
        <w:rPr>
          <w:rFonts w:ascii="Times New Roman" w:eastAsia="宋体" w:hAnsi="Times New Roman" w:cs="Times New Roman"/>
          <w:szCs w:val="21"/>
        </w:rPr>
        <w:t>（</w:t>
      </w:r>
      <w:r>
        <w:rPr>
          <w:rFonts w:ascii="Times New Roman" w:eastAsia="宋体" w:hAnsi="Times New Roman" w:cs="Times New Roman" w:hint="eastAsia"/>
          <w:szCs w:val="21"/>
        </w:rPr>
        <w:t>进样</w:t>
      </w:r>
      <w:r>
        <w:rPr>
          <w:rFonts w:ascii="Times New Roman" w:eastAsia="宋体" w:hAnsi="Times New Roman" w:cs="Times New Roman"/>
          <w:szCs w:val="21"/>
        </w:rPr>
        <w:t>时间</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 xml:space="preserve"> min</w:t>
      </w:r>
      <w:r>
        <w:rPr>
          <w:rFonts w:ascii="Times New Roman" w:eastAsia="宋体" w:hAnsi="Times New Roman" w:cs="Times New Roman" w:hint="eastAsia"/>
          <w:szCs w:val="21"/>
        </w:rPr>
        <w:t>，</w:t>
      </w:r>
      <w:r>
        <w:rPr>
          <w:rFonts w:ascii="Times New Roman" w:eastAsia="宋体" w:hAnsi="Times New Roman" w:cs="Times New Roman"/>
          <w:szCs w:val="21"/>
        </w:rPr>
        <w:t>根据仪器情况优化选择）</w:t>
      </w:r>
      <w:r>
        <w:rPr>
          <w:rFonts w:ascii="Times New Roman" w:eastAsia="宋体" w:hAnsi="Times New Roman"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振荡情况：振荡</w:t>
      </w:r>
      <w:r>
        <w:rPr>
          <w:rFonts w:ascii="Times New Roman" w:eastAsia="宋体" w:hAnsi="Times New Roman" w:cs="Times New Roman"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5.4.2 </w:t>
      </w:r>
      <w:r>
        <w:rPr>
          <w:rFonts w:ascii="Times New Roman" w:eastAsia="宋体" w:hAnsi="Times New Roman" w:cs="Times New Roman"/>
          <w:szCs w:val="21"/>
        </w:rPr>
        <w:t>色谱条件</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色谱柱：</w:t>
      </w:r>
      <w:r>
        <w:rPr>
          <w:rFonts w:ascii="Times New Roman" w:eastAsia="宋体" w:hAnsi="Times New Roman" w:cs="Times New Roman"/>
          <w:szCs w:val="21"/>
        </w:rPr>
        <w:t>6%</w:t>
      </w:r>
      <w:r>
        <w:rPr>
          <w:rFonts w:ascii="Times New Roman" w:eastAsia="宋体" w:hAnsi="Times New Roman" w:cs="Times New Roman"/>
          <w:szCs w:val="21"/>
        </w:rPr>
        <w:t>氰丙基苯基</w:t>
      </w:r>
      <w:r>
        <w:rPr>
          <w:rFonts w:ascii="Times New Roman" w:eastAsia="宋体" w:hAnsi="Times New Roman" w:cs="Times New Roman" w:hint="eastAsia"/>
          <w:szCs w:val="21"/>
        </w:rPr>
        <w:t>-</w:t>
      </w:r>
      <w:r>
        <w:rPr>
          <w:rFonts w:ascii="Times New Roman" w:eastAsia="宋体" w:hAnsi="Times New Roman" w:cs="Times New Roman" w:hint="eastAsia"/>
          <w:szCs w:val="21"/>
        </w:rPr>
        <w:t>二甲基聚</w:t>
      </w:r>
      <w:r>
        <w:rPr>
          <w:rFonts w:ascii="Times New Roman" w:eastAsia="宋体" w:hAnsi="Times New Roman" w:cs="Times New Roman"/>
          <w:szCs w:val="21"/>
        </w:rPr>
        <w:t>硅氧烷</w:t>
      </w:r>
      <w:r>
        <w:rPr>
          <w:rFonts w:ascii="Times New Roman" w:eastAsia="宋体" w:hAnsi="Times New Roman" w:cs="Times New Roman" w:hint="eastAsia"/>
          <w:szCs w:val="21"/>
        </w:rPr>
        <w:t>毛细管</w:t>
      </w:r>
      <w:r>
        <w:rPr>
          <w:rFonts w:ascii="Times New Roman" w:eastAsia="宋体" w:hAnsi="Times New Roman" w:cs="Times New Roman"/>
          <w:szCs w:val="21"/>
        </w:rPr>
        <w:t>色谱柱（</w:t>
      </w:r>
      <w:r>
        <w:rPr>
          <w:rFonts w:ascii="Times New Roman" w:eastAsia="宋体" w:hAnsi="Times New Roman" w:cs="Times New Roman"/>
          <w:szCs w:val="21"/>
        </w:rPr>
        <w:t>30</w:t>
      </w:r>
      <w:r>
        <w:rPr>
          <w:rFonts w:ascii="Times New Roman" w:eastAsia="宋体" w:hAnsi="Times New Roman" w:cs="Times New Roman" w:hint="eastAsia"/>
          <w:szCs w:val="21"/>
        </w:rPr>
        <w:t xml:space="preserve"> </w:t>
      </w:r>
      <w:r>
        <w:rPr>
          <w:rFonts w:ascii="Times New Roman" w:eastAsia="宋体" w:hAnsi="Times New Roman" w:cs="Times New Roman"/>
          <w:szCs w:val="21"/>
        </w:rPr>
        <w:t>m</w:t>
      </w:r>
      <w:r>
        <w:rPr>
          <w:rFonts w:ascii="Times New Roman" w:eastAsia="宋体" w:hAnsi="Times New Roman" w:cs="Times New Roman" w:hint="eastAsia"/>
          <w:szCs w:val="21"/>
        </w:rPr>
        <w:t>×</w:t>
      </w:r>
      <w:r>
        <w:rPr>
          <w:rFonts w:ascii="Times New Roman" w:eastAsia="宋体" w:hAnsi="Times New Roman" w:cs="Times New Roman"/>
          <w:szCs w:val="21"/>
        </w:rPr>
        <w:t>0.25</w:t>
      </w:r>
      <w:r>
        <w:rPr>
          <w:rFonts w:ascii="Times New Roman" w:eastAsia="宋体" w:hAnsi="Times New Roman" w:cs="Times New Roman" w:hint="eastAsia"/>
          <w:szCs w:val="21"/>
        </w:rPr>
        <w:t xml:space="preserve"> mm</w:t>
      </w:r>
      <w:r>
        <w:rPr>
          <w:rFonts w:ascii="Times New Roman" w:eastAsia="宋体" w:hAnsi="Times New Roman" w:cs="Times New Roman" w:hint="eastAsia"/>
          <w:szCs w:val="21"/>
        </w:rPr>
        <w:t>，</w:t>
      </w:r>
      <w:r>
        <w:rPr>
          <w:rFonts w:ascii="Times New Roman" w:eastAsia="宋体" w:hAnsi="Times New Roman" w:cs="Times New Roman"/>
          <w:szCs w:val="21"/>
        </w:rPr>
        <w:t>1.4</w:t>
      </w:r>
      <w:r>
        <w:rPr>
          <w:rFonts w:ascii="Times New Roman" w:eastAsia="宋体" w:hAnsi="Times New Roman" w:cs="Times New Roman" w:hint="eastAsia"/>
          <w:szCs w:val="21"/>
        </w:rPr>
        <w:t xml:space="preserve"> µm</w:t>
      </w:r>
      <w:r>
        <w:rPr>
          <w:rFonts w:ascii="Times New Roman" w:eastAsia="宋体" w:hAnsi="Times New Roman" w:cs="Times New Roman"/>
          <w:szCs w:val="21"/>
        </w:rPr>
        <w:t>）或等效色谱柱</w:t>
      </w:r>
      <w:r>
        <w:rPr>
          <w:rFonts w:ascii="Times New Roman" w:eastAsia="宋体" w:hAnsi="Times New Roman"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流速</w:t>
      </w:r>
      <w:r>
        <w:rPr>
          <w:rFonts w:ascii="Times New Roman" w:eastAsia="宋体" w:hAnsi="Times New Roman" w:cs="Times New Roman"/>
          <w:szCs w:val="21"/>
        </w:rPr>
        <w:t>：</w:t>
      </w:r>
      <w:r>
        <w:rPr>
          <w:rFonts w:ascii="Times New Roman" w:eastAsia="宋体" w:hAnsi="Times New Roman" w:cs="Times New Roman" w:hint="eastAsia"/>
          <w:szCs w:val="21"/>
        </w:rPr>
        <w:t>1.0</w:t>
      </w:r>
      <w:r>
        <w:rPr>
          <w:rFonts w:ascii="Times New Roman" w:eastAsia="宋体" w:hAnsi="Times New Roman" w:cs="Times New Roman"/>
          <w:szCs w:val="21"/>
        </w:rPr>
        <w:t xml:space="preserve"> mL/min</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黑体" w:hAnsi="Times New Roman" w:cs="Times New Roman"/>
          <w:szCs w:val="21"/>
        </w:rPr>
      </w:pPr>
      <w:r>
        <w:rPr>
          <w:rFonts w:ascii="Times New Roman" w:eastAsia="宋体" w:hAnsi="Times New Roman" w:cs="Times New Roman" w:hint="eastAsia"/>
          <w:szCs w:val="21"/>
        </w:rPr>
        <w:t>进样口温度</w:t>
      </w:r>
      <w:r>
        <w:rPr>
          <w:rFonts w:ascii="Times New Roman" w:eastAsia="宋体" w:hAnsi="Times New Roman" w:cs="Times New Roman"/>
          <w:szCs w:val="21"/>
        </w:rPr>
        <w:t>：</w:t>
      </w:r>
      <w:r>
        <w:rPr>
          <w:rFonts w:ascii="Times New Roman" w:eastAsia="宋体" w:hAnsi="Times New Roman" w:cs="Times New Roman" w:hint="eastAsia"/>
          <w:szCs w:val="21"/>
        </w:rPr>
        <w:t xml:space="preserve">150 </w:t>
      </w:r>
      <w:r>
        <w:rPr>
          <w:rFonts w:ascii="Times New Roman" w:eastAsia="黑体" w:hAnsi="Times New Roman" w:cs="Times New Roman"/>
          <w:szCs w:val="21"/>
        </w:rPr>
        <w:t>℃</w:t>
      </w:r>
      <w:r>
        <w:rPr>
          <w:rFonts w:ascii="黑体" w:eastAsia="黑体" w:hAnsi="黑体"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进样方式</w:t>
      </w:r>
      <w:r>
        <w:rPr>
          <w:rFonts w:ascii="Times New Roman" w:eastAsia="宋体" w:hAnsi="Times New Roman" w:cs="Times New Roman"/>
          <w:szCs w:val="21"/>
        </w:rPr>
        <w:t>：分流进样，分流比：</w:t>
      </w:r>
      <w:r>
        <w:rPr>
          <w:rFonts w:ascii="Times New Roman" w:eastAsia="宋体" w:hAnsi="Times New Roman" w:cs="Times New Roman"/>
          <w:szCs w:val="21"/>
        </w:rPr>
        <w:t>2</w:t>
      </w:r>
      <w:r>
        <w:rPr>
          <w:rFonts w:ascii="Times New Roman" w:eastAsia="宋体" w:hAnsi="Times New Roman" w:cs="Times New Roman" w:hint="eastAsia"/>
          <w:szCs w:val="21"/>
        </w:rPr>
        <w:t>0:1</w:t>
      </w:r>
      <w:r>
        <w:rPr>
          <w:rFonts w:ascii="Times New Roman" w:eastAsia="宋体" w:hAnsi="Times New Roman" w:cs="Times New Roman" w:hint="eastAsia"/>
          <w:szCs w:val="21"/>
        </w:rPr>
        <w:t>（分流比</w:t>
      </w:r>
      <w:r>
        <w:rPr>
          <w:rFonts w:ascii="Times New Roman" w:eastAsia="宋体" w:hAnsi="Times New Roman" w:cs="Times New Roman"/>
          <w:szCs w:val="21"/>
        </w:rPr>
        <w:t>可根据实验情况调整</w:t>
      </w:r>
      <w:r>
        <w:rPr>
          <w:rFonts w:ascii="Times New Roman" w:eastAsia="宋体" w:hAnsi="Times New Roman" w:cs="Times New Roman" w:hint="eastAsia"/>
          <w:szCs w:val="21"/>
        </w:rPr>
        <w:t>）；</w:t>
      </w:r>
    </w:p>
    <w:p w:rsidR="00115BB4" w:rsidRDefault="00A748E7">
      <w:pPr>
        <w:snapToGrid w:val="0"/>
        <w:spacing w:line="300" w:lineRule="auto"/>
        <w:ind w:leftChars="200" w:left="1470" w:hangingChars="500" w:hanging="1050"/>
        <w:rPr>
          <w:rFonts w:ascii="黑体" w:eastAsia="黑体" w:hAnsi="黑体" w:cs="Times New Roman"/>
          <w:szCs w:val="21"/>
        </w:rPr>
      </w:pPr>
      <w:r>
        <w:rPr>
          <w:rFonts w:ascii="Times New Roman" w:eastAsia="宋体" w:hAnsi="Times New Roman" w:cs="Times New Roman" w:hint="eastAsia"/>
          <w:szCs w:val="21"/>
        </w:rPr>
        <w:t>程序</w:t>
      </w:r>
      <w:r>
        <w:rPr>
          <w:rFonts w:ascii="Times New Roman" w:eastAsia="宋体" w:hAnsi="Times New Roman" w:cs="Times New Roman"/>
          <w:szCs w:val="21"/>
        </w:rPr>
        <w:t>升温：</w:t>
      </w:r>
      <w:r>
        <w:rPr>
          <w:rFonts w:ascii="Times New Roman" w:eastAsia="宋体" w:hAnsi="Times New Roman" w:cs="Times New Roman" w:hint="eastAsia"/>
          <w:szCs w:val="21"/>
        </w:rPr>
        <w:t>初始</w:t>
      </w:r>
      <w:r>
        <w:rPr>
          <w:rFonts w:ascii="Times New Roman" w:eastAsia="宋体" w:hAnsi="Times New Roman" w:cs="Times New Roman"/>
          <w:szCs w:val="21"/>
        </w:rPr>
        <w:t>温度</w:t>
      </w:r>
      <w:r>
        <w:rPr>
          <w:rFonts w:ascii="Times New Roman" w:eastAsia="宋体" w:hAnsi="Times New Roman" w:cs="Times New Roman" w:hint="eastAsia"/>
          <w:szCs w:val="21"/>
        </w:rPr>
        <w:t xml:space="preserve">30 </w:t>
      </w:r>
      <w:r>
        <w:rPr>
          <w:rFonts w:ascii="Times New Roman" w:eastAsia="黑体" w:hAnsi="Times New Roman"/>
          <w:szCs w:val="21"/>
        </w:rPr>
        <w:t>℃</w:t>
      </w:r>
      <w:r>
        <w:rPr>
          <w:rFonts w:ascii="黑体" w:eastAsia="黑体" w:hAnsi="黑体" w:cs="Times New Roman" w:hint="eastAsia"/>
          <w:szCs w:val="21"/>
        </w:rPr>
        <w:t>，</w:t>
      </w:r>
      <w:r>
        <w:rPr>
          <w:rFonts w:ascii="Times New Roman" w:eastAsia="宋体" w:hAnsi="Times New Roman" w:cs="Times New Roman" w:hint="eastAsia"/>
          <w:szCs w:val="21"/>
        </w:rPr>
        <w:t>保持</w:t>
      </w:r>
      <w:r>
        <w:rPr>
          <w:rFonts w:ascii="Times New Roman" w:eastAsia="宋体" w:hAnsi="Times New Roman" w:cs="Times New Roman" w:hint="eastAsia"/>
          <w:szCs w:val="21"/>
        </w:rPr>
        <w:t xml:space="preserve">10 </w:t>
      </w:r>
      <w:r>
        <w:rPr>
          <w:rFonts w:ascii="Times New Roman" w:eastAsia="宋体" w:hAnsi="Times New Roman" w:cs="Times New Roman"/>
          <w:szCs w:val="21"/>
        </w:rPr>
        <w:t>min</w:t>
      </w:r>
      <w:r>
        <w:rPr>
          <w:rFonts w:ascii="Times New Roman" w:eastAsia="宋体" w:hAnsi="Times New Roman" w:cs="Times New Roman"/>
          <w:szCs w:val="21"/>
        </w:rPr>
        <w:t>；以</w:t>
      </w:r>
      <w:r>
        <w:rPr>
          <w:rFonts w:ascii="Times New Roman" w:eastAsia="宋体" w:hAnsi="Times New Roman" w:cs="Times New Roman" w:hint="eastAsia"/>
          <w:szCs w:val="21"/>
        </w:rPr>
        <w:t xml:space="preserve">3 </w:t>
      </w:r>
      <w:r>
        <w:rPr>
          <w:rFonts w:ascii="Times New Roman" w:eastAsia="黑体" w:hAnsi="Times New Roman"/>
          <w:szCs w:val="21"/>
        </w:rPr>
        <w:t>℃</w:t>
      </w:r>
      <w:r>
        <w:rPr>
          <w:rFonts w:ascii="Times New Roman" w:eastAsia="宋体" w:hAnsi="Times New Roman" w:cs="Times New Roman" w:hint="eastAsia"/>
          <w:szCs w:val="21"/>
        </w:rPr>
        <w:t>/</w:t>
      </w:r>
      <w:r>
        <w:rPr>
          <w:rFonts w:ascii="Times New Roman" w:eastAsia="宋体" w:hAnsi="Times New Roman" w:cs="Times New Roman"/>
          <w:szCs w:val="21"/>
        </w:rPr>
        <w:t>min</w:t>
      </w:r>
      <w:r>
        <w:rPr>
          <w:rFonts w:ascii="Times New Roman" w:eastAsia="宋体" w:hAnsi="Times New Roman" w:cs="Times New Roman"/>
          <w:szCs w:val="21"/>
        </w:rPr>
        <w:t>升至</w:t>
      </w:r>
      <w:r>
        <w:rPr>
          <w:rFonts w:ascii="Times New Roman" w:eastAsia="宋体" w:hAnsi="Times New Roman" w:cs="Times New Roman" w:hint="eastAsia"/>
          <w:szCs w:val="21"/>
        </w:rPr>
        <w:t xml:space="preserve">100 </w:t>
      </w:r>
      <w:r>
        <w:rPr>
          <w:rFonts w:ascii="Times New Roman" w:eastAsia="黑体" w:hAnsi="Times New Roman"/>
          <w:szCs w:val="21"/>
        </w:rPr>
        <w:t>℃</w:t>
      </w:r>
      <w:r>
        <w:rPr>
          <w:rFonts w:ascii="Times New Roman" w:eastAsia="宋体" w:hAnsi="Times New Roman" w:cs="Times New Roman" w:hint="eastAsia"/>
          <w:szCs w:val="21"/>
        </w:rPr>
        <w:t>，再以</w:t>
      </w:r>
      <w:r>
        <w:rPr>
          <w:rFonts w:ascii="Times New Roman" w:eastAsia="宋体" w:hAnsi="Times New Roman" w:cs="Times New Roman" w:hint="eastAsia"/>
          <w:szCs w:val="21"/>
        </w:rPr>
        <w:t xml:space="preserve">30 </w:t>
      </w:r>
      <w:r>
        <w:rPr>
          <w:rFonts w:ascii="Times New Roman" w:eastAsia="黑体" w:hAnsi="Times New Roman"/>
          <w:szCs w:val="21"/>
        </w:rPr>
        <w:t>℃</w:t>
      </w:r>
      <w:r>
        <w:rPr>
          <w:rFonts w:ascii="Times New Roman" w:eastAsia="宋体" w:hAnsi="Times New Roman" w:cs="Times New Roman" w:hint="eastAsia"/>
          <w:szCs w:val="21"/>
        </w:rPr>
        <w:t>/</w:t>
      </w:r>
      <w:r>
        <w:rPr>
          <w:rFonts w:ascii="Times New Roman" w:eastAsia="宋体" w:hAnsi="Times New Roman" w:cs="Times New Roman"/>
          <w:szCs w:val="21"/>
        </w:rPr>
        <w:t>min</w:t>
      </w:r>
      <w:r>
        <w:rPr>
          <w:rFonts w:ascii="Times New Roman" w:eastAsia="宋体" w:hAnsi="Times New Roman" w:cs="Times New Roman"/>
          <w:szCs w:val="21"/>
        </w:rPr>
        <w:t>升至</w:t>
      </w:r>
      <w:r>
        <w:rPr>
          <w:rFonts w:ascii="Times New Roman" w:eastAsia="宋体" w:hAnsi="Times New Roman" w:cs="Times New Roman" w:hint="eastAsia"/>
          <w:szCs w:val="21"/>
        </w:rPr>
        <w:t xml:space="preserve">240 </w:t>
      </w:r>
      <w:r>
        <w:rPr>
          <w:rFonts w:ascii="Times New Roman" w:eastAsia="黑体" w:hAnsi="Times New Roman"/>
          <w:szCs w:val="21"/>
        </w:rPr>
        <w:t>℃</w:t>
      </w:r>
      <w:r>
        <w:rPr>
          <w:rFonts w:ascii="Times New Roman" w:eastAsia="宋体" w:hAnsi="Times New Roman" w:cs="Times New Roman" w:hint="eastAsia"/>
          <w:szCs w:val="21"/>
        </w:rPr>
        <w:t>，保持</w:t>
      </w:r>
      <w:r>
        <w:rPr>
          <w:rFonts w:ascii="Times New Roman" w:eastAsia="宋体" w:hAnsi="Times New Roman" w:cs="Times New Roman" w:hint="eastAsia"/>
          <w:szCs w:val="21"/>
        </w:rPr>
        <w:t>5 min</w:t>
      </w:r>
      <w:r>
        <w:rPr>
          <w:rFonts w:ascii="Times New Roman" w:eastAsia="宋体" w:hAnsi="Times New Roman" w:cs="Times New Roman" w:hint="eastAsia"/>
          <w:szCs w:val="21"/>
        </w:rPr>
        <w:t>。</w:t>
      </w:r>
    </w:p>
    <w:p w:rsidR="00115BB4" w:rsidRDefault="00A748E7">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注</w:t>
      </w:r>
      <w:r>
        <w:rPr>
          <w:rFonts w:ascii="Times New Roman" w:eastAsia="宋体" w:hAnsi="Times New Roman" w:cs="Times New Roman"/>
          <w:szCs w:val="21"/>
        </w:rPr>
        <w:t>：</w:t>
      </w:r>
      <w:r>
        <w:rPr>
          <w:rFonts w:ascii="Times New Roman" w:eastAsia="宋体" w:hAnsi="Times New Roman" w:cs="Times New Roman" w:hint="eastAsia"/>
          <w:szCs w:val="21"/>
        </w:rPr>
        <w:t>因</w:t>
      </w:r>
      <w:r>
        <w:rPr>
          <w:rFonts w:ascii="Times New Roman" w:eastAsia="宋体" w:hAnsi="Times New Roman" w:cs="Times New Roman"/>
          <w:szCs w:val="21"/>
        </w:rPr>
        <w:t>乙</w:t>
      </w:r>
      <w:r>
        <w:rPr>
          <w:rFonts w:ascii="Times New Roman" w:eastAsia="宋体" w:hAnsi="Times New Roman" w:cs="Times New Roman" w:hint="eastAsia"/>
          <w:szCs w:val="21"/>
        </w:rPr>
        <w:t>醇和</w:t>
      </w:r>
      <w:r>
        <w:rPr>
          <w:rFonts w:ascii="Times New Roman" w:eastAsia="宋体" w:hAnsi="Times New Roman" w:cs="Times New Roman"/>
          <w:szCs w:val="21"/>
        </w:rPr>
        <w:t>乙醚存在</w:t>
      </w:r>
      <w:r>
        <w:rPr>
          <w:rFonts w:ascii="Times New Roman" w:eastAsia="宋体" w:hAnsi="Times New Roman" w:cs="Times New Roman" w:hint="eastAsia"/>
          <w:szCs w:val="21"/>
        </w:rPr>
        <w:t>互相</w:t>
      </w:r>
      <w:r>
        <w:rPr>
          <w:rFonts w:ascii="Times New Roman" w:eastAsia="宋体" w:hAnsi="Times New Roman" w:cs="Times New Roman"/>
          <w:szCs w:val="21"/>
        </w:rPr>
        <w:t>干扰，当样品</w:t>
      </w:r>
      <w:r>
        <w:rPr>
          <w:rFonts w:ascii="Times New Roman" w:eastAsia="宋体" w:hAnsi="Times New Roman" w:cs="Times New Roman" w:hint="eastAsia"/>
          <w:szCs w:val="21"/>
        </w:rPr>
        <w:t>检出乙醇或乙醚时</w:t>
      </w:r>
      <w:r>
        <w:rPr>
          <w:rFonts w:ascii="Times New Roman" w:eastAsia="宋体" w:hAnsi="Times New Roman" w:cs="Times New Roman"/>
          <w:szCs w:val="21"/>
        </w:rPr>
        <w:t>，</w:t>
      </w:r>
      <w:r>
        <w:rPr>
          <w:rFonts w:ascii="Times New Roman" w:eastAsia="宋体" w:hAnsi="Times New Roman" w:cs="Times New Roman" w:hint="eastAsia"/>
          <w:szCs w:val="21"/>
        </w:rPr>
        <w:t>需采用</w:t>
      </w:r>
      <w:r>
        <w:rPr>
          <w:rFonts w:ascii="Times New Roman" w:eastAsia="宋体" w:hAnsi="Times New Roman" w:cs="Times New Roman"/>
          <w:szCs w:val="21"/>
        </w:rPr>
        <w:t>5%</w:t>
      </w:r>
      <w:r>
        <w:rPr>
          <w:rFonts w:ascii="Times New Roman" w:eastAsia="宋体" w:hAnsi="Times New Roman" w:cs="Times New Roman"/>
          <w:szCs w:val="21"/>
        </w:rPr>
        <w:t>甲基</w:t>
      </w:r>
      <w:r>
        <w:rPr>
          <w:rFonts w:ascii="Times New Roman" w:eastAsia="宋体" w:hAnsi="Times New Roman" w:cs="Times New Roman"/>
          <w:szCs w:val="21"/>
        </w:rPr>
        <w:t>-</w:t>
      </w:r>
      <w:r>
        <w:rPr>
          <w:rFonts w:ascii="Times New Roman" w:eastAsia="宋体" w:hAnsi="Times New Roman" w:cs="Times New Roman"/>
          <w:szCs w:val="21"/>
        </w:rPr>
        <w:t>二甲基聚硅氧烷毛细管色谱柱（</w:t>
      </w:r>
      <w:r>
        <w:rPr>
          <w:rFonts w:ascii="Times New Roman" w:eastAsia="宋体" w:hAnsi="Times New Roman" w:cs="Times New Roman"/>
          <w:szCs w:val="21"/>
        </w:rPr>
        <w:t>30</w:t>
      </w:r>
      <w:r>
        <w:rPr>
          <w:rFonts w:ascii="Times New Roman" w:eastAsia="宋体" w:hAnsi="Times New Roman" w:cs="Times New Roman" w:hint="eastAsia"/>
          <w:szCs w:val="21"/>
        </w:rPr>
        <w:t xml:space="preserve"> </w:t>
      </w:r>
      <w:r>
        <w:rPr>
          <w:rFonts w:ascii="Times New Roman" w:eastAsia="宋体" w:hAnsi="Times New Roman" w:cs="Times New Roman"/>
          <w:szCs w:val="21"/>
        </w:rPr>
        <w:t>m×0.25</w:t>
      </w:r>
      <w:r>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hint="eastAsia"/>
          <w:szCs w:val="21"/>
        </w:rPr>
        <w:t xml:space="preserve"> </w:t>
      </w:r>
      <w:r>
        <w:rPr>
          <w:rFonts w:ascii="Times New Roman" w:eastAsia="宋体" w:hAnsi="Times New Roman" w:cs="Times New Roman"/>
          <w:szCs w:val="21"/>
        </w:rPr>
        <w:t>µm</w:t>
      </w:r>
      <w:r>
        <w:rPr>
          <w:rFonts w:ascii="Times New Roman" w:eastAsia="宋体" w:hAnsi="Times New Roman" w:cs="Times New Roman"/>
          <w:szCs w:val="21"/>
        </w:rPr>
        <w:t>）或等效色谱柱</w:t>
      </w:r>
      <w:r>
        <w:rPr>
          <w:rFonts w:ascii="Times New Roman" w:eastAsia="宋体" w:hAnsi="Times New Roman" w:cs="Times New Roman" w:hint="eastAsia"/>
          <w:szCs w:val="21"/>
        </w:rPr>
        <w:t>对</w:t>
      </w:r>
      <w:r>
        <w:rPr>
          <w:rFonts w:ascii="Times New Roman" w:eastAsia="宋体" w:hAnsi="Times New Roman" w:cs="Times New Roman"/>
          <w:szCs w:val="21"/>
        </w:rPr>
        <w:t>乙醇</w:t>
      </w:r>
      <w:r>
        <w:rPr>
          <w:rFonts w:ascii="Times New Roman" w:eastAsia="宋体" w:hAnsi="Times New Roman" w:cs="Times New Roman" w:hint="eastAsia"/>
          <w:szCs w:val="21"/>
        </w:rPr>
        <w:t>或</w:t>
      </w:r>
      <w:r>
        <w:rPr>
          <w:rFonts w:ascii="Times New Roman" w:eastAsia="宋体" w:hAnsi="Times New Roman" w:cs="Times New Roman"/>
          <w:szCs w:val="21"/>
        </w:rPr>
        <w:t>乙醚</w:t>
      </w:r>
      <w:r>
        <w:rPr>
          <w:rFonts w:ascii="Times New Roman" w:eastAsia="宋体" w:hAnsi="Times New Roman" w:cs="Times New Roman" w:hint="eastAsia"/>
          <w:szCs w:val="21"/>
        </w:rPr>
        <w:t>进行定性</w:t>
      </w:r>
      <w:r>
        <w:rPr>
          <w:rFonts w:ascii="Times New Roman" w:eastAsia="宋体" w:hAnsi="Times New Roman" w:cs="Times New Roman"/>
          <w:szCs w:val="21"/>
        </w:rPr>
        <w:t>定量</w:t>
      </w:r>
      <w:r>
        <w:rPr>
          <w:rFonts w:ascii="Times New Roman" w:eastAsia="宋体" w:hAnsi="Times New Roman" w:cs="Times New Roman" w:hint="eastAsia"/>
          <w:szCs w:val="21"/>
        </w:rPr>
        <w:t>。其它</w:t>
      </w:r>
      <w:r>
        <w:rPr>
          <w:rFonts w:ascii="Times New Roman" w:eastAsia="宋体" w:hAnsi="Times New Roman" w:cs="Times New Roman"/>
          <w:szCs w:val="21"/>
        </w:rPr>
        <w:t>色谱条件不变。</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5.4.3 </w:t>
      </w:r>
      <w:r>
        <w:rPr>
          <w:rFonts w:ascii="Times New Roman" w:eastAsia="宋体" w:hAnsi="Times New Roman" w:cs="Times New Roman" w:hint="eastAsia"/>
          <w:szCs w:val="21"/>
        </w:rPr>
        <w:t>质谱条件</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电离方式</w:t>
      </w:r>
      <w:r>
        <w:rPr>
          <w:rFonts w:ascii="Times New Roman" w:eastAsia="宋体" w:hAnsi="Times New Roman" w:cs="Times New Roman"/>
          <w:szCs w:val="21"/>
        </w:rPr>
        <w:t>：</w:t>
      </w:r>
      <w:r>
        <w:rPr>
          <w:rFonts w:ascii="Times New Roman" w:eastAsia="宋体" w:hAnsi="Times New Roman" w:cs="Times New Roman" w:hint="eastAsia"/>
          <w:szCs w:val="21"/>
        </w:rPr>
        <w:t>电子轰击离子</w:t>
      </w:r>
      <w:r>
        <w:rPr>
          <w:rFonts w:ascii="Times New Roman" w:eastAsia="宋体" w:hAnsi="Times New Roman" w:cs="Times New Roman"/>
          <w:szCs w:val="21"/>
        </w:rPr>
        <w:t>源（</w:t>
      </w:r>
      <w:r>
        <w:rPr>
          <w:rFonts w:ascii="Times New Roman" w:eastAsia="宋体" w:hAnsi="Times New Roman" w:cs="Times New Roman"/>
          <w:szCs w:val="21"/>
        </w:rPr>
        <w:t>EI</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电离能量</w:t>
      </w:r>
      <w:r>
        <w:rPr>
          <w:rFonts w:ascii="Times New Roman" w:eastAsia="宋体" w:hAnsi="Times New Roman" w:cs="Times New Roman"/>
          <w:szCs w:val="21"/>
        </w:rPr>
        <w:t>：</w:t>
      </w:r>
      <w:r>
        <w:rPr>
          <w:rFonts w:ascii="Times New Roman" w:eastAsia="宋体" w:hAnsi="Times New Roman" w:cs="Times New Roman" w:hint="eastAsia"/>
          <w:szCs w:val="21"/>
        </w:rPr>
        <w:t xml:space="preserve">70 </w:t>
      </w:r>
      <w:r>
        <w:rPr>
          <w:rFonts w:ascii="Times New Roman" w:eastAsia="宋体" w:hAnsi="Times New Roman" w:cs="Times New Roman"/>
          <w:szCs w:val="21"/>
        </w:rPr>
        <w:t>eV</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测定</w:t>
      </w:r>
      <w:r>
        <w:rPr>
          <w:rFonts w:ascii="Times New Roman" w:eastAsia="宋体" w:hAnsi="Times New Roman" w:cs="Times New Roman"/>
          <w:szCs w:val="21"/>
        </w:rPr>
        <w:t>方式：选择离子监测（</w:t>
      </w:r>
      <w:r>
        <w:rPr>
          <w:rFonts w:ascii="Times New Roman" w:eastAsia="宋体" w:hAnsi="Times New Roman" w:cs="Times New Roman" w:hint="eastAsia"/>
          <w:szCs w:val="21"/>
        </w:rPr>
        <w:t>SIM</w:t>
      </w:r>
      <w:r>
        <w:rPr>
          <w:rFonts w:ascii="Times New Roman" w:eastAsia="宋体" w:hAnsi="Times New Roman" w:cs="Times New Roman"/>
          <w:szCs w:val="21"/>
        </w:rPr>
        <w:t>）</w:t>
      </w:r>
      <w:r>
        <w:rPr>
          <w:rFonts w:ascii="Times New Roman" w:eastAsia="宋体" w:hAnsi="Times New Roman" w:cs="Times New Roman" w:hint="eastAsia"/>
          <w:szCs w:val="21"/>
        </w:rPr>
        <w:t>模式</w:t>
      </w:r>
      <w:r>
        <w:rPr>
          <w:rFonts w:ascii="Times New Roman" w:eastAsia="宋体" w:hAnsi="Times New Roman" w:cs="Times New Roman"/>
          <w:szCs w:val="21"/>
        </w:rPr>
        <w:t>，监测离子参数见表</w:t>
      </w:r>
      <w:r>
        <w:rPr>
          <w:rFonts w:ascii="Times New Roman" w:eastAsia="宋体" w:hAnsi="Times New Roman" w:cs="Times New Roman"/>
          <w:szCs w:val="21"/>
        </w:rPr>
        <w:t>4</w:t>
      </w:r>
      <w:r>
        <w:rPr>
          <w:rFonts w:ascii="Times New Roman" w:eastAsia="宋体" w:hAnsi="Times New Roman" w:cs="Times New Roman" w:hint="eastAsia"/>
          <w:szCs w:val="21"/>
        </w:rPr>
        <w:t>。可</w:t>
      </w:r>
      <w:r>
        <w:rPr>
          <w:rFonts w:ascii="Times New Roman" w:eastAsia="宋体" w:hAnsi="Times New Roman" w:cs="Times New Roman" w:hint="eastAsia"/>
          <w:szCs w:val="21"/>
        </w:rPr>
        <w:lastRenderedPageBreak/>
        <w:t>根据仪器实际情况选择监测离子。</w:t>
      </w:r>
    </w:p>
    <w:p w:rsidR="00115BB4" w:rsidRDefault="00A748E7">
      <w:pPr>
        <w:snapToGrid w:val="0"/>
        <w:spacing w:beforeLines="50" w:before="156" w:afterLines="50" w:after="156" w:line="300" w:lineRule="auto"/>
        <w:ind w:firstLineChars="175" w:firstLine="368"/>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szCs w:val="21"/>
        </w:rPr>
        <w:t>4</w:t>
      </w:r>
      <w:r>
        <w:rPr>
          <w:rFonts w:ascii="黑体" w:eastAsia="黑体" w:hAnsi="黑体" w:cs="黑体" w:hint="eastAsia"/>
          <w:szCs w:val="21"/>
        </w:rPr>
        <w:t xml:space="preserve"> 各原料监测离子</w:t>
      </w:r>
      <w:r>
        <w:rPr>
          <w:rFonts w:ascii="黑体" w:eastAsia="黑体" w:hAnsi="黑体" w:cs="黑体"/>
          <w:szCs w:val="21"/>
        </w:rPr>
        <w:t>参数表</w:t>
      </w:r>
    </w:p>
    <w:tbl>
      <w:tblPr>
        <w:tblW w:w="6340" w:type="dxa"/>
        <w:jc w:val="center"/>
        <w:tblLook w:val="04A0" w:firstRow="1" w:lastRow="0" w:firstColumn="1" w:lastColumn="0" w:noHBand="0" w:noVBand="1"/>
      </w:tblPr>
      <w:tblGrid>
        <w:gridCol w:w="980"/>
        <w:gridCol w:w="2420"/>
        <w:gridCol w:w="980"/>
        <w:gridCol w:w="980"/>
        <w:gridCol w:w="980"/>
      </w:tblGrid>
      <w:tr w:rsidR="00115BB4">
        <w:trPr>
          <w:trHeight w:val="412"/>
          <w:tblHeader/>
          <w:jc w:val="center"/>
        </w:trPr>
        <w:tc>
          <w:tcPr>
            <w:tcW w:w="98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宋体" w:eastAsia="宋体" w:hAnsi="宋体" w:cs="宋体"/>
                <w:kern w:val="0"/>
                <w:sz w:val="20"/>
                <w:szCs w:val="20"/>
              </w:rPr>
            </w:pPr>
            <w:r>
              <w:rPr>
                <w:rFonts w:ascii="宋体" w:eastAsia="宋体" w:hAnsi="宋体" w:cs="宋体" w:hint="eastAsia"/>
                <w:kern w:val="0"/>
                <w:sz w:val="20"/>
                <w:szCs w:val="20"/>
              </w:rPr>
              <w:t>编号</w:t>
            </w:r>
          </w:p>
        </w:tc>
        <w:tc>
          <w:tcPr>
            <w:tcW w:w="242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宋体" w:eastAsia="宋体" w:hAnsi="宋体" w:cs="宋体"/>
                <w:kern w:val="0"/>
                <w:sz w:val="20"/>
                <w:szCs w:val="20"/>
              </w:rPr>
            </w:pPr>
            <w:r>
              <w:rPr>
                <w:rFonts w:ascii="宋体" w:eastAsia="宋体" w:hAnsi="宋体" w:cs="宋体" w:hint="eastAsia"/>
                <w:kern w:val="0"/>
                <w:sz w:val="20"/>
                <w:szCs w:val="20"/>
              </w:rPr>
              <w:t>原料名称</w:t>
            </w:r>
          </w:p>
        </w:tc>
        <w:tc>
          <w:tcPr>
            <w:tcW w:w="2940" w:type="dxa"/>
            <w:gridSpan w:val="3"/>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宋体" w:eastAsia="宋体" w:hAnsi="宋体" w:cs="宋体"/>
                <w:kern w:val="0"/>
                <w:sz w:val="22"/>
              </w:rPr>
            </w:pPr>
            <w:r>
              <w:rPr>
                <w:rFonts w:ascii="宋体" w:eastAsia="宋体" w:hAnsi="宋体" w:cs="宋体" w:hint="eastAsia"/>
                <w:kern w:val="0"/>
                <w:sz w:val="22"/>
              </w:rPr>
              <w:t>特征离子（</w:t>
            </w:r>
            <w:r>
              <w:rPr>
                <w:rFonts w:ascii="Times New Roman" w:eastAsia="宋体" w:hAnsi="Times New Roman" w:cs="Times New Roman"/>
                <w:kern w:val="0"/>
                <w:sz w:val="22"/>
              </w:rPr>
              <w:t>m/z</w:t>
            </w:r>
            <w:r>
              <w:rPr>
                <w:rFonts w:ascii="宋体" w:eastAsia="宋体" w:hAnsi="宋体" w:cs="宋体" w:hint="eastAsia"/>
                <w:kern w:val="0"/>
                <w:sz w:val="22"/>
              </w:rPr>
              <w:t>）</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vertAlign w:val="superscript"/>
              </w:rPr>
            </w:pPr>
            <w:r>
              <w:rPr>
                <w:rFonts w:ascii="Times New Roman" w:eastAsia="宋体" w:hAnsi="Times New Roman" w:cs="Times New Roman"/>
                <w:kern w:val="0"/>
                <w:szCs w:val="21"/>
              </w:rPr>
              <w:t>45</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乙醚</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丙酮</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58</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甲酸乙酯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47</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乙腈</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乙酸甲酯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二氯甲烷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86</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9a</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二氯乙烯（</w:t>
            </w:r>
            <w:r>
              <w:rPr>
                <w:rFonts w:ascii="Times New Roman" w:eastAsia="宋体" w:hAnsi="Times New Roman" w:cs="Times New Roman" w:hint="eastAsia"/>
                <w:kern w:val="0"/>
                <w:szCs w:val="21"/>
              </w:rPr>
              <w:t>反式</w:t>
            </w:r>
            <w:r>
              <w:rPr>
                <w:rFonts w:ascii="Times New Roman" w:eastAsia="宋体" w:hAnsi="Times New Roman" w:cs="Times New Roman"/>
                <w:kern w:val="0"/>
                <w:szCs w:val="21"/>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甲基叔丁基醚</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57</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r>
              <w:rPr>
                <w:rFonts w:ascii="Times New Roman" w:eastAsia="宋体" w:hAnsi="Times New Roman" w:cs="Times New Roman"/>
                <w:kern w:val="0"/>
                <w:szCs w:val="21"/>
              </w:rPr>
              <w:t>二氯乙烷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正丙醇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9b</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二氯乙烯（</w:t>
            </w:r>
            <w:r>
              <w:rPr>
                <w:rFonts w:ascii="Times New Roman" w:eastAsia="宋体" w:hAnsi="Times New Roman" w:cs="Times New Roman" w:hint="eastAsia"/>
                <w:kern w:val="0"/>
                <w:szCs w:val="21"/>
              </w:rPr>
              <w:t>顺式</w:t>
            </w:r>
            <w:r>
              <w:rPr>
                <w:rFonts w:ascii="Times New Roman" w:eastAsia="宋体" w:hAnsi="Times New Roman" w:cs="Times New Roman"/>
                <w:kern w:val="0"/>
                <w:szCs w:val="21"/>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丁酮</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72</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r>
      <w:tr w:rsidR="00115BB4">
        <w:trPr>
          <w:trHeight w:val="288"/>
          <w:jc w:val="center"/>
        </w:trPr>
        <w:tc>
          <w:tcPr>
            <w:tcW w:w="98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242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乙酸乙酯</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r>
      <w:tr w:rsidR="00115BB4">
        <w:trPr>
          <w:trHeight w:val="288"/>
          <w:jc w:val="center"/>
        </w:trPr>
        <w:tc>
          <w:tcPr>
            <w:tcW w:w="98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242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四氢呋喃</w:t>
            </w:r>
          </w:p>
        </w:tc>
        <w:tc>
          <w:tcPr>
            <w:tcW w:w="980"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r>
              <w:rPr>
                <w:rFonts w:ascii="Times New Roman" w:eastAsia="宋体" w:hAnsi="Times New Roman" w:cs="Times New Roman"/>
                <w:kern w:val="0"/>
                <w:szCs w:val="21"/>
                <w:vertAlign w:val="superscript"/>
              </w:rPr>
              <w:t>*</w:t>
            </w:r>
          </w:p>
        </w:tc>
        <w:tc>
          <w:tcPr>
            <w:tcW w:w="980"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72</w:t>
            </w:r>
          </w:p>
        </w:tc>
        <w:tc>
          <w:tcPr>
            <w:tcW w:w="980"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三氯甲烷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85</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47</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仲丁醇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环己烷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四氯化碳</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117</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119</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二氯乙烷</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62</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异丁醇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87</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三氯乙烯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130</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正丁醇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乙酸丙酯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kern w:val="0"/>
                <w:szCs w:val="21"/>
              </w:rPr>
              <w:t>甲基</w:t>
            </w:r>
            <w:r>
              <w:rPr>
                <w:rFonts w:ascii="Times New Roman" w:eastAsia="宋体" w:hAnsi="Times New Roman" w:cs="Times New Roman"/>
                <w:kern w:val="0"/>
                <w:szCs w:val="21"/>
              </w:rPr>
              <w:t>-2-</w:t>
            </w:r>
            <w:r>
              <w:rPr>
                <w:rFonts w:ascii="Times New Roman" w:eastAsia="宋体" w:hAnsi="Times New Roman" w:cs="Times New Roman"/>
                <w:kern w:val="0"/>
                <w:szCs w:val="21"/>
              </w:rPr>
              <w:t>戊酮</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58</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92</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29</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异戊醇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乙酸异丁酯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四氯乙烯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166</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164</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129</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32</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正戊醇</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乙酸丁酯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乙基苯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35/36</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对</w:t>
            </w:r>
            <w:r>
              <w:rPr>
                <w:rFonts w:ascii="Times New Roman" w:eastAsia="宋体" w:hAnsi="Times New Roman" w:cs="Times New Roman"/>
                <w:kern w:val="0"/>
                <w:szCs w:val="21"/>
              </w:rPr>
              <w:t>/</w:t>
            </w:r>
            <w:r>
              <w:rPr>
                <w:rFonts w:ascii="Times New Roman" w:eastAsia="宋体" w:hAnsi="Times New Roman" w:cs="Times New Roman"/>
                <w:kern w:val="0"/>
                <w:szCs w:val="21"/>
              </w:rPr>
              <w:t>间二甲苯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乙酸异戊酯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邻二甲苯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r>
      <w:tr w:rsidR="00115BB4">
        <w:trPr>
          <w:trHeight w:val="288"/>
          <w:jc w:val="center"/>
        </w:trPr>
        <w:tc>
          <w:tcPr>
            <w:tcW w:w="9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242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苯乙烯</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104</w:t>
            </w:r>
            <w:r>
              <w:rPr>
                <w:rFonts w:ascii="Times New Roman" w:eastAsia="宋体" w:hAnsi="Times New Roman" w:cs="Times New Roman"/>
                <w:kern w:val="0"/>
                <w:szCs w:val="21"/>
                <w:vertAlign w:val="superscript"/>
              </w:rPr>
              <w:t>*</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103</w:t>
            </w:r>
          </w:p>
        </w:tc>
        <w:tc>
          <w:tcPr>
            <w:tcW w:w="9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r>
      <w:tr w:rsidR="00115BB4">
        <w:trPr>
          <w:trHeight w:val="288"/>
          <w:jc w:val="center"/>
        </w:trPr>
        <w:tc>
          <w:tcPr>
            <w:tcW w:w="98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242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异丙苯</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r>
              <w:rPr>
                <w:rFonts w:ascii="Times New Roman" w:eastAsia="宋体" w:hAnsi="Times New Roman" w:cs="Times New Roman"/>
                <w:kern w:val="0"/>
                <w:szCs w:val="21"/>
                <w:vertAlign w:val="superscript"/>
              </w:rPr>
              <w:t>*</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120</w:t>
            </w:r>
          </w:p>
        </w:tc>
        <w:tc>
          <w:tcPr>
            <w:tcW w:w="9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r>
    </w:tbl>
    <w:p w:rsidR="00115BB4" w:rsidRDefault="00A748E7">
      <w:pPr>
        <w:widowControl/>
        <w:rPr>
          <w:rFonts w:ascii="Times New Roman" w:eastAsia="宋体" w:hAnsi="Times New Roman" w:cs="Times New Roman"/>
          <w:szCs w:val="21"/>
        </w:rPr>
      </w:pPr>
      <w:r>
        <w:rPr>
          <w:rFonts w:ascii="Times New Roman" w:eastAsia="宋体" w:hAnsi="Times New Roman" w:cs="Times New Roman"/>
          <w:kern w:val="0"/>
          <w:szCs w:val="21"/>
        </w:rPr>
        <w:t>注：带</w:t>
      </w:r>
      <w:r>
        <w:rPr>
          <w:rFonts w:ascii="Times New Roman" w:eastAsia="宋体" w:hAnsi="Times New Roman" w:cs="Times New Roman"/>
          <w:kern w:val="0"/>
          <w:szCs w:val="21"/>
        </w:rPr>
        <w:t>*</w:t>
      </w:r>
      <w:r>
        <w:rPr>
          <w:rFonts w:ascii="Times New Roman" w:eastAsia="宋体" w:hAnsi="Times New Roman" w:cs="Times New Roman"/>
          <w:kern w:val="0"/>
          <w:szCs w:val="21"/>
        </w:rPr>
        <w:t>为推荐定量离子，可根据仪器实际情况选择定量离子。</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5.4.4 </w:t>
      </w:r>
      <w:r>
        <w:rPr>
          <w:rFonts w:ascii="Times New Roman" w:eastAsia="宋体" w:hAnsi="Times New Roman" w:cs="Times New Roman" w:hint="eastAsia"/>
          <w:szCs w:val="21"/>
        </w:rPr>
        <w:t>定性判定</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取</w:t>
      </w:r>
      <w:r>
        <w:rPr>
          <w:rFonts w:ascii="Times New Roman" w:eastAsia="宋体" w:hAnsi="Times New Roman" w:cs="Times New Roman" w:hint="eastAsia"/>
          <w:szCs w:val="21"/>
        </w:rPr>
        <w:t>筛查用混合标准溶液（</w:t>
      </w:r>
      <w:r>
        <w:rPr>
          <w:rFonts w:ascii="Times New Roman" w:eastAsia="宋体" w:hAnsi="Times New Roman" w:cs="Times New Roman" w:hint="eastAsia"/>
          <w:szCs w:val="21"/>
        </w:rPr>
        <w:t>5.1</w:t>
      </w:r>
      <w:r>
        <w:rPr>
          <w:rFonts w:ascii="Times New Roman" w:eastAsia="宋体" w:hAnsi="Times New Roman" w:cs="Times New Roman" w:hint="eastAsia"/>
          <w:szCs w:val="21"/>
        </w:rPr>
        <w:t>）</w:t>
      </w:r>
      <w:r>
        <w:rPr>
          <w:rFonts w:ascii="Times New Roman" w:eastAsia="宋体" w:hAnsi="Times New Roman" w:cs="Times New Roman"/>
          <w:szCs w:val="21"/>
        </w:rPr>
        <w:t>与</w:t>
      </w:r>
      <w:r>
        <w:rPr>
          <w:rFonts w:ascii="Times New Roman" w:eastAsia="宋体" w:hAnsi="Times New Roman" w:cs="Times New Roman" w:hint="eastAsia"/>
          <w:szCs w:val="21"/>
        </w:rPr>
        <w:t>待测</w:t>
      </w:r>
      <w:r>
        <w:rPr>
          <w:rFonts w:ascii="Times New Roman" w:eastAsia="宋体" w:hAnsi="Times New Roman" w:cs="Times New Roman"/>
          <w:szCs w:val="21"/>
        </w:rPr>
        <w:t>溶液</w:t>
      </w:r>
      <w:r>
        <w:rPr>
          <w:rFonts w:ascii="Times New Roman" w:eastAsia="宋体" w:hAnsi="Times New Roman" w:cs="Times New Roman" w:hint="eastAsia"/>
          <w:szCs w:val="21"/>
        </w:rPr>
        <w:t>（</w:t>
      </w:r>
      <w:r>
        <w:rPr>
          <w:rFonts w:ascii="Times New Roman" w:eastAsia="宋体" w:hAnsi="Times New Roman" w:cs="Times New Roman" w:hint="eastAsia"/>
          <w:szCs w:val="21"/>
        </w:rPr>
        <w:t>5.3</w:t>
      </w:r>
      <w:r>
        <w:rPr>
          <w:rFonts w:ascii="Times New Roman" w:eastAsia="宋体" w:hAnsi="Times New Roman" w:cs="Times New Roman" w:hint="eastAsia"/>
          <w:szCs w:val="21"/>
        </w:rPr>
        <w:t>）</w:t>
      </w:r>
      <w:r>
        <w:rPr>
          <w:rFonts w:ascii="Times New Roman" w:eastAsia="宋体" w:hAnsi="Times New Roman" w:cs="Times New Roman"/>
          <w:szCs w:val="21"/>
        </w:rPr>
        <w:t>，在</w:t>
      </w:r>
      <w:r>
        <w:rPr>
          <w:rFonts w:ascii="Times New Roman" w:eastAsia="宋体" w:hAnsi="Times New Roman" w:cs="Times New Roman" w:hint="eastAsia"/>
          <w:szCs w:val="21"/>
        </w:rPr>
        <w:t>“</w:t>
      </w:r>
      <w:r>
        <w:rPr>
          <w:rFonts w:ascii="Times New Roman" w:eastAsia="宋体" w:hAnsi="Times New Roman" w:cs="Times New Roman" w:hint="eastAsia"/>
          <w:szCs w:val="21"/>
        </w:rPr>
        <w:t>5.4</w:t>
      </w:r>
      <w:r>
        <w:rPr>
          <w:rFonts w:ascii="Times New Roman" w:eastAsia="宋体" w:hAnsi="Times New Roman" w:cs="Times New Roman" w:hint="eastAsia"/>
          <w:szCs w:val="21"/>
        </w:rPr>
        <w:t>”项</w:t>
      </w:r>
      <w:r>
        <w:rPr>
          <w:rFonts w:ascii="Times New Roman" w:eastAsia="宋体" w:hAnsi="Times New Roman" w:cs="Times New Roman"/>
          <w:szCs w:val="21"/>
        </w:rPr>
        <w:t>条件下测定，样品中</w:t>
      </w:r>
      <w:r>
        <w:rPr>
          <w:rFonts w:ascii="Times New Roman" w:eastAsia="宋体" w:hAnsi="Times New Roman" w:cs="Times New Roman" w:hint="eastAsia"/>
          <w:szCs w:val="21"/>
        </w:rPr>
        <w:t>如</w:t>
      </w:r>
      <w:r>
        <w:rPr>
          <w:rFonts w:ascii="Times New Roman" w:eastAsia="宋体" w:hAnsi="Times New Roman" w:cs="Times New Roman"/>
          <w:szCs w:val="21"/>
        </w:rPr>
        <w:t>呈现</w:t>
      </w:r>
      <w:r>
        <w:rPr>
          <w:rFonts w:ascii="Times New Roman" w:eastAsia="宋体" w:hAnsi="Times New Roman" w:cs="Times New Roman" w:hint="eastAsia"/>
          <w:szCs w:val="21"/>
        </w:rPr>
        <w:t>特征离子</w:t>
      </w:r>
      <w:r>
        <w:rPr>
          <w:rFonts w:ascii="Times New Roman" w:eastAsia="宋体" w:hAnsi="Times New Roman" w:cs="Times New Roman"/>
          <w:szCs w:val="21"/>
        </w:rPr>
        <w:t>的色谱峰，被测原料的特征离子峰保留时间与标准溶液对应的保留时间一致，且选择的</w:t>
      </w:r>
      <w:r>
        <w:rPr>
          <w:rFonts w:ascii="Times New Roman" w:eastAsia="宋体" w:hAnsi="Times New Roman" w:cs="Times New Roman" w:hint="eastAsia"/>
          <w:szCs w:val="21"/>
        </w:rPr>
        <w:t>特征</w:t>
      </w:r>
      <w:r>
        <w:rPr>
          <w:rFonts w:ascii="Times New Roman" w:eastAsia="宋体" w:hAnsi="Times New Roman" w:cs="Times New Roman"/>
          <w:szCs w:val="21"/>
        </w:rPr>
        <w:t>离子的相对丰度比与相当浓度标准品溶液的</w:t>
      </w:r>
      <w:r>
        <w:rPr>
          <w:rFonts w:ascii="Times New Roman" w:eastAsia="宋体" w:hAnsi="Times New Roman" w:cs="Times New Roman" w:hint="eastAsia"/>
          <w:szCs w:val="21"/>
        </w:rPr>
        <w:t>特征</w:t>
      </w:r>
      <w:r>
        <w:rPr>
          <w:rFonts w:ascii="Times New Roman" w:eastAsia="宋体" w:hAnsi="Times New Roman" w:cs="Times New Roman"/>
          <w:szCs w:val="21"/>
        </w:rPr>
        <w:t>离子的相对丰度比的偏差不超过表</w:t>
      </w:r>
      <w:r>
        <w:rPr>
          <w:rFonts w:ascii="Times New Roman" w:eastAsia="宋体" w:hAnsi="Times New Roman" w:cs="Times New Roman"/>
          <w:szCs w:val="21"/>
        </w:rPr>
        <w:t>5</w:t>
      </w:r>
      <w:r>
        <w:rPr>
          <w:rFonts w:ascii="Times New Roman" w:eastAsia="宋体" w:hAnsi="Times New Roman" w:cs="Times New Roman"/>
          <w:szCs w:val="21"/>
        </w:rPr>
        <w:t>的规定</w:t>
      </w:r>
      <w:r>
        <w:rPr>
          <w:rFonts w:ascii="Times New Roman" w:eastAsia="宋体" w:hAnsi="Times New Roman" w:cs="Times New Roman" w:hint="eastAsia"/>
          <w:szCs w:val="21"/>
        </w:rPr>
        <w:t>范围</w:t>
      </w:r>
      <w:r>
        <w:rPr>
          <w:rFonts w:ascii="Times New Roman" w:eastAsia="宋体" w:hAnsi="Times New Roman" w:cs="Times New Roman"/>
          <w:szCs w:val="21"/>
        </w:rPr>
        <w:t>，则可以判定样品中存在对应的</w:t>
      </w:r>
      <w:r>
        <w:rPr>
          <w:rFonts w:ascii="Times New Roman" w:eastAsia="宋体" w:hAnsi="Times New Roman" w:cs="Times New Roman" w:hint="eastAsia"/>
          <w:szCs w:val="21"/>
        </w:rPr>
        <w:t>原料，按“</w:t>
      </w:r>
      <w:r>
        <w:rPr>
          <w:rFonts w:ascii="Times New Roman" w:eastAsia="宋体" w:hAnsi="Times New Roman" w:cs="Times New Roman" w:hint="eastAsia"/>
          <w:szCs w:val="21"/>
        </w:rPr>
        <w:t>5.4.5</w:t>
      </w:r>
      <w:r>
        <w:rPr>
          <w:rFonts w:ascii="Times New Roman" w:eastAsia="宋体" w:hAnsi="Times New Roman" w:cs="Times New Roman" w:hint="eastAsia"/>
          <w:szCs w:val="21"/>
        </w:rPr>
        <w:t>”项下定量</w:t>
      </w:r>
      <w:r>
        <w:rPr>
          <w:rFonts w:ascii="Times New Roman" w:eastAsia="宋体" w:hAnsi="Times New Roman" w:cs="Times New Roman"/>
          <w:szCs w:val="21"/>
        </w:rPr>
        <w:t>测定方法进行定量</w:t>
      </w:r>
      <w:r>
        <w:rPr>
          <w:rFonts w:ascii="Times New Roman" w:eastAsia="宋体" w:hAnsi="Times New Roman" w:cs="Times New Roman" w:hint="eastAsia"/>
          <w:szCs w:val="21"/>
        </w:rPr>
        <w:t>。</w:t>
      </w:r>
      <w:r>
        <w:rPr>
          <w:rFonts w:ascii="Times New Roman" w:eastAsia="宋体" w:hAnsi="Times New Roman" w:cs="Times New Roman"/>
          <w:szCs w:val="21"/>
        </w:rPr>
        <w:t>具体技术路线图详见图</w:t>
      </w:r>
      <w:r>
        <w:rPr>
          <w:rFonts w:ascii="Times New Roman" w:eastAsia="宋体" w:hAnsi="Times New Roman" w:cs="Times New Roman" w:hint="eastAsia"/>
          <w:szCs w:val="21"/>
        </w:rPr>
        <w:t>1</w:t>
      </w:r>
      <w:r>
        <w:rPr>
          <w:rFonts w:ascii="Times New Roman" w:eastAsia="宋体" w:hAnsi="Times New Roman" w:cs="Times New Roman" w:hint="eastAsia"/>
          <w:szCs w:val="21"/>
        </w:rPr>
        <w:t>。</w:t>
      </w:r>
    </w:p>
    <w:p w:rsidR="00115BB4" w:rsidRDefault="00A748E7">
      <w:pPr>
        <w:snapToGrid w:val="0"/>
        <w:spacing w:beforeLines="50" w:before="156" w:afterLines="50" w:after="156" w:line="300" w:lineRule="auto"/>
        <w:ind w:firstLineChars="175" w:firstLine="368"/>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szCs w:val="21"/>
        </w:rPr>
        <w:t xml:space="preserve">5 </w:t>
      </w:r>
      <w:r>
        <w:rPr>
          <w:rFonts w:ascii="黑体" w:eastAsia="黑体" w:hAnsi="黑体" w:cs="黑体" w:hint="eastAsia"/>
          <w:szCs w:val="21"/>
        </w:rPr>
        <w:t>定性</w:t>
      </w:r>
      <w:r>
        <w:rPr>
          <w:rFonts w:ascii="黑体" w:eastAsia="黑体" w:hAnsi="黑体" w:cs="黑体"/>
          <w:szCs w:val="21"/>
        </w:rPr>
        <w:t>测定时</w:t>
      </w:r>
      <w:r>
        <w:rPr>
          <w:rFonts w:ascii="黑体" w:eastAsia="黑体" w:hAnsi="黑体" w:cs="黑体" w:hint="eastAsia"/>
          <w:szCs w:val="21"/>
        </w:rPr>
        <w:t>离子相对丰度比的最大允许偏差</w:t>
      </w: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1417"/>
        <w:gridCol w:w="1558"/>
        <w:gridCol w:w="1700"/>
        <w:gridCol w:w="1217"/>
      </w:tblGrid>
      <w:tr w:rsidR="00115BB4">
        <w:trPr>
          <w:jc w:val="center"/>
        </w:trPr>
        <w:tc>
          <w:tcPr>
            <w:tcW w:w="2408" w:type="dxa"/>
            <w:tcBorders>
              <w:top w:val="single" w:sz="12" w:space="0" w:color="auto"/>
              <w:bottom w:val="single" w:sz="8"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相对离子丰度</w:t>
            </w:r>
            <w:r>
              <w:rPr>
                <w:rFonts w:ascii="Times New Roman" w:eastAsia="宋体" w:hAnsi="Times New Roman" w:cs="Times New Roman" w:hint="eastAsia"/>
                <w:szCs w:val="21"/>
              </w:rPr>
              <w:t>比</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rPr>
              <w:t>）</w:t>
            </w:r>
          </w:p>
        </w:tc>
        <w:tc>
          <w:tcPr>
            <w:tcW w:w="1417" w:type="dxa"/>
            <w:tcBorders>
              <w:top w:val="single" w:sz="12" w:space="0" w:color="auto"/>
              <w:bottom w:val="single" w:sz="8" w:space="0" w:color="auto"/>
            </w:tcBorders>
            <w:vAlign w:val="center"/>
          </w:tcPr>
          <w:p w:rsidR="00115BB4" w:rsidRDefault="00A748E7">
            <w:pPr>
              <w:spacing w:line="300" w:lineRule="auto"/>
              <w:jc w:val="center"/>
              <w:rPr>
                <w:rFonts w:ascii="Times New Roman" w:eastAsia="仿宋_GB2312" w:hAnsi="Times New Roman" w:cs="Times New Roman"/>
                <w:szCs w:val="21"/>
              </w:rPr>
            </w:pPr>
            <w:r>
              <w:rPr>
                <w:rFonts w:ascii="Times New Roman" w:eastAsia="仿宋_GB2312" w:hAnsi="Times New Roman" w:cs="Times New Roman"/>
                <w:szCs w:val="21"/>
              </w:rPr>
              <w:t>k&gt;50%</w:t>
            </w:r>
          </w:p>
        </w:tc>
        <w:tc>
          <w:tcPr>
            <w:tcW w:w="1558" w:type="dxa"/>
            <w:tcBorders>
              <w:top w:val="single" w:sz="12" w:space="0" w:color="auto"/>
              <w:bottom w:val="single" w:sz="8" w:space="0" w:color="auto"/>
            </w:tcBorders>
            <w:vAlign w:val="center"/>
          </w:tcPr>
          <w:p w:rsidR="00115BB4" w:rsidRDefault="00A748E7">
            <w:pPr>
              <w:spacing w:line="300" w:lineRule="auto"/>
              <w:jc w:val="center"/>
              <w:rPr>
                <w:rFonts w:ascii="Times New Roman" w:eastAsia="仿宋_GB2312" w:hAnsi="Times New Roman" w:cs="Times New Roman"/>
                <w:szCs w:val="21"/>
              </w:rPr>
            </w:pPr>
            <w:r>
              <w:rPr>
                <w:rFonts w:ascii="Times New Roman" w:eastAsia="仿宋_GB2312" w:hAnsi="Times New Roman" w:cs="Times New Roman"/>
                <w:szCs w:val="21"/>
              </w:rPr>
              <w:t>50%≥k&gt;20%</w:t>
            </w:r>
          </w:p>
        </w:tc>
        <w:tc>
          <w:tcPr>
            <w:tcW w:w="1700" w:type="dxa"/>
            <w:tcBorders>
              <w:top w:val="single" w:sz="12" w:space="0" w:color="auto"/>
              <w:bottom w:val="single" w:sz="8" w:space="0" w:color="auto"/>
            </w:tcBorders>
            <w:vAlign w:val="center"/>
          </w:tcPr>
          <w:p w:rsidR="00115BB4" w:rsidRDefault="00A748E7">
            <w:pPr>
              <w:spacing w:line="300" w:lineRule="auto"/>
              <w:jc w:val="center"/>
              <w:rPr>
                <w:rFonts w:ascii="Times New Roman" w:eastAsia="仿宋_GB2312" w:hAnsi="Times New Roman" w:cs="Times New Roman"/>
                <w:szCs w:val="21"/>
              </w:rPr>
            </w:pPr>
            <w:r>
              <w:rPr>
                <w:rFonts w:ascii="Times New Roman" w:eastAsia="仿宋_GB2312" w:hAnsi="Times New Roman" w:cs="Times New Roman"/>
                <w:szCs w:val="21"/>
              </w:rPr>
              <w:t>20%≥k&gt;10%</w:t>
            </w:r>
          </w:p>
        </w:tc>
        <w:tc>
          <w:tcPr>
            <w:tcW w:w="1217" w:type="dxa"/>
            <w:tcBorders>
              <w:top w:val="single" w:sz="12" w:space="0" w:color="auto"/>
              <w:bottom w:val="single" w:sz="8" w:space="0" w:color="auto"/>
            </w:tcBorders>
            <w:vAlign w:val="center"/>
          </w:tcPr>
          <w:p w:rsidR="00115BB4" w:rsidRDefault="00A748E7">
            <w:pPr>
              <w:spacing w:line="300" w:lineRule="auto"/>
              <w:jc w:val="center"/>
              <w:rPr>
                <w:rFonts w:ascii="Times New Roman" w:eastAsia="仿宋_GB2312" w:hAnsi="Times New Roman" w:cs="Times New Roman"/>
                <w:szCs w:val="21"/>
              </w:rPr>
            </w:pPr>
            <w:r>
              <w:rPr>
                <w:rFonts w:ascii="Times New Roman" w:eastAsia="仿宋_GB2312" w:hAnsi="Times New Roman" w:cs="Times New Roman"/>
                <w:szCs w:val="21"/>
              </w:rPr>
              <w:t>k≤10%</w:t>
            </w:r>
          </w:p>
        </w:tc>
      </w:tr>
      <w:tr w:rsidR="00115BB4">
        <w:trPr>
          <w:jc w:val="center"/>
        </w:trPr>
        <w:tc>
          <w:tcPr>
            <w:tcW w:w="2408" w:type="dxa"/>
            <w:tcBorders>
              <w:top w:val="single" w:sz="8" w:space="0" w:color="auto"/>
              <w:bottom w:val="single" w:sz="12" w:space="0" w:color="auto"/>
            </w:tcBorders>
            <w:vAlign w:val="center"/>
          </w:tcPr>
          <w:p w:rsidR="00115BB4" w:rsidRDefault="00A748E7">
            <w:pPr>
              <w:spacing w:line="300" w:lineRule="auto"/>
              <w:ind w:firstLineChars="100" w:firstLine="210"/>
              <w:rPr>
                <w:rFonts w:ascii="Times New Roman" w:eastAsia="宋体" w:hAnsi="Times New Roman" w:cs="Times New Roman"/>
                <w:szCs w:val="21"/>
              </w:rPr>
            </w:pPr>
            <w:r>
              <w:rPr>
                <w:rFonts w:ascii="Times New Roman" w:eastAsia="宋体" w:hAnsi="Times New Roman" w:cs="Times New Roman" w:hint="eastAsia"/>
                <w:szCs w:val="21"/>
              </w:rPr>
              <w:t>允许的最大误差</w:t>
            </w:r>
          </w:p>
        </w:tc>
        <w:tc>
          <w:tcPr>
            <w:tcW w:w="1417"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558"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1700"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217"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±50%</w:t>
            </w:r>
          </w:p>
        </w:tc>
      </w:tr>
    </w:tbl>
    <w:p w:rsidR="00115BB4" w:rsidRDefault="00A748E7">
      <w:pPr>
        <w:spacing w:line="300" w:lineRule="auto"/>
        <w:rPr>
          <w:rFonts w:ascii="Times New Roman" w:eastAsia="宋体" w:hAnsi="Times New Roman" w:cs="Times New Roman"/>
          <w:szCs w:val="21"/>
        </w:rPr>
      </w:pPr>
      <w:r>
        <w:rPr>
          <w:rFonts w:ascii="Times New Roman" w:eastAsia="宋体" w:hAnsi="Times New Roman" w:cs="Times New Roman" w:hint="eastAsia"/>
          <w:noProof/>
          <w:szCs w:val="21"/>
        </w:rPr>
        <w:lastRenderedPageBreak/>
        <mc:AlternateContent>
          <mc:Choice Requires="wpc">
            <w:drawing>
              <wp:inline distT="0" distB="0" distL="114300" distR="114300">
                <wp:extent cx="5234940" cy="4288155"/>
                <wp:effectExtent l="0" t="0" r="0" b="0"/>
                <wp:docPr id="60" name="画布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noFill/>
                          <a:prstDash val="solid"/>
                          <a:round/>
                          <a:headEnd type="none" w="med" len="med"/>
                          <a:tailEnd type="none" w="med" len="med"/>
                        </a:ln>
                      </wpc:whole>
                      <wps:wsp>
                        <wps:cNvPr id="119" name="矩形 156"/>
                        <wps:cNvSpPr/>
                        <wps:spPr>
                          <a:xfrm>
                            <a:off x="1747204" y="129540"/>
                            <a:ext cx="2706052" cy="5537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筛查</w:t>
                              </w:r>
                            </w:p>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color w:val="000000" w:themeColor="text1"/>
                                  <w:sz w:val="18"/>
                                  <w:szCs w:val="18"/>
                                </w:rPr>
                                <w:t>6%氰丙基苯基-二甲基</w:t>
                              </w:r>
                              <w:r>
                                <w:rPr>
                                  <w:rFonts w:ascii="宋体" w:eastAsia="宋体" w:hAnsi="宋体" w:hint="eastAsia"/>
                                  <w:color w:val="000000" w:themeColor="text1"/>
                                  <w:sz w:val="18"/>
                                  <w:szCs w:val="18"/>
                                </w:rPr>
                                <w:t>聚</w:t>
                              </w:r>
                              <w:r>
                                <w:rPr>
                                  <w:rFonts w:ascii="宋体" w:eastAsia="宋体" w:hAnsi="宋体"/>
                                  <w:color w:val="000000" w:themeColor="text1"/>
                                  <w:sz w:val="18"/>
                                  <w:szCs w:val="18"/>
                                </w:rPr>
                                <w:t>硅氧烷毛细管色谱柱</w:t>
                              </w:r>
                              <w:r>
                                <w:rPr>
                                  <w:rFonts w:ascii="宋体" w:eastAsia="宋体" w:hAnsi="宋体" w:hint="eastAsia"/>
                                  <w:color w:val="000000" w:themeColor="text1"/>
                                  <w:sz w:val="18"/>
                                  <w:szCs w:val="18"/>
                                </w:rPr>
                                <w:t>）</w:t>
                              </w:r>
                            </w:p>
                            <w:p w:rsidR="00A748E7" w:rsidRDefault="00A748E7">
                              <w:pPr>
                                <w:jc w:val="center"/>
                                <w:rPr>
                                  <w:color w:val="000000" w:themeColor="text1"/>
                                </w:rPr>
                              </w:pPr>
                            </w:p>
                            <w:p w:rsidR="00A748E7" w:rsidRDefault="00A748E7">
                              <w:pPr>
                                <w:jc w:val="center"/>
                                <w:rPr>
                                  <w:color w:val="000000" w:themeColor="text1"/>
                                </w:rPr>
                              </w:pPr>
                              <w:r>
                                <w:rPr>
                                  <w:color w:val="000000" w:themeColor="text1"/>
                                </w:rPr>
                                <w:t>1111111</w:t>
                              </w:r>
                              <w:r>
                                <w:rPr>
                                  <w:rFonts w:hint="eastAsia"/>
                                  <w:color w:val="000000" w:themeColor="text1"/>
                                </w:rPr>
                                <w:t>滴定法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 name="直接箭头连接符 212"/>
                        <wps:cNvCnPr/>
                        <wps:spPr>
                          <a:xfrm flipV="1">
                            <a:off x="1411288" y="370840"/>
                            <a:ext cx="335915" cy="698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直接连接符 225"/>
                        <wps:cNvCnPr/>
                        <wps:spPr>
                          <a:xfrm>
                            <a:off x="3124200" y="675005"/>
                            <a:ext cx="3175" cy="2882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直接连接符 227"/>
                        <wps:cNvCnPr/>
                        <wps:spPr>
                          <a:xfrm flipV="1">
                            <a:off x="2119630" y="951865"/>
                            <a:ext cx="2141220" cy="76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直接箭头连接符 228"/>
                        <wps:cNvCnPr/>
                        <wps:spPr>
                          <a:xfrm>
                            <a:off x="2119630" y="951865"/>
                            <a:ext cx="635" cy="19113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矩形 179"/>
                        <wps:cNvSpPr/>
                        <wps:spPr>
                          <a:xfrm>
                            <a:off x="2884170" y="1682750"/>
                            <a:ext cx="1965960" cy="327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辅助定性</w:t>
                              </w:r>
                              <w:r>
                                <w:rPr>
                                  <w:rFonts w:ascii="宋体" w:eastAsia="宋体" w:hAnsi="宋体"/>
                                  <w:color w:val="000000" w:themeColor="text1"/>
                                  <w:sz w:val="18"/>
                                  <w:szCs w:val="18"/>
                                </w:rPr>
                                <w:t>：气相色谱</w:t>
                              </w:r>
                              <w:r>
                                <w:rPr>
                                  <w:rFonts w:ascii="宋体" w:eastAsia="宋体" w:hAnsi="宋体" w:hint="eastAsia"/>
                                  <w:color w:val="000000" w:themeColor="text1"/>
                                  <w:sz w:val="18"/>
                                  <w:szCs w:val="18"/>
                                </w:rPr>
                                <w:t>-串联</w:t>
                              </w:r>
                              <w:r>
                                <w:rPr>
                                  <w:rFonts w:ascii="宋体" w:eastAsia="宋体" w:hAnsi="宋体"/>
                                  <w:color w:val="000000" w:themeColor="text1"/>
                                  <w:sz w:val="18"/>
                                  <w:szCs w:val="18"/>
                                </w:rPr>
                                <w:t>质谱法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直接箭头连接符 232"/>
                        <wps:cNvCnPr>
                          <a:stCxn id="8" idx="2"/>
                        </wps:cNvCnPr>
                        <wps:spPr>
                          <a:xfrm>
                            <a:off x="4281805" y="1505585"/>
                            <a:ext cx="1270" cy="175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直接连接符 233"/>
                        <wps:cNvCnPr>
                          <a:stCxn id="129" idx="2"/>
                        </wps:cNvCnPr>
                        <wps:spPr>
                          <a:xfrm>
                            <a:off x="3867150" y="2010410"/>
                            <a:ext cx="3175" cy="1536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直接连接符 235"/>
                        <wps:cNvCnPr/>
                        <wps:spPr>
                          <a:xfrm>
                            <a:off x="3457575" y="2144395"/>
                            <a:ext cx="1009650" cy="127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矩形 185"/>
                        <wps:cNvSpPr/>
                        <wps:spPr>
                          <a:xfrm>
                            <a:off x="3159760" y="2297430"/>
                            <a:ext cx="662940" cy="320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阳性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 name="直接箭头连接符 236"/>
                        <wps:cNvCnPr/>
                        <wps:spPr>
                          <a:xfrm flipH="1">
                            <a:off x="4460240" y="2157730"/>
                            <a:ext cx="6985" cy="14287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直接箭头连接符 237"/>
                        <wps:cNvCnPr/>
                        <wps:spPr>
                          <a:xfrm>
                            <a:off x="3463290" y="2148205"/>
                            <a:ext cx="6350" cy="1651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 name="矩形 189"/>
                        <wps:cNvSpPr/>
                        <wps:spPr>
                          <a:xfrm>
                            <a:off x="597535" y="2072640"/>
                            <a:ext cx="1718945" cy="693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定量</w:t>
                              </w:r>
                            </w:p>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color w:val="000000" w:themeColor="text1"/>
                                  <w:sz w:val="18"/>
                                  <w:szCs w:val="18"/>
                                </w:rPr>
                                <w:t>6%氰丙基苯基-二甲基硅氧烷毛细管色谱柱</w:t>
                              </w:r>
                              <w:r>
                                <w:rPr>
                                  <w:rFonts w:ascii="宋体" w:eastAsia="宋体" w:hAnsi="宋体" w:hint="eastAsia"/>
                                  <w:color w:val="000000" w:themeColor="text1"/>
                                  <w:sz w:val="18"/>
                                  <w:szCs w:val="18"/>
                                </w:rPr>
                                <w:t>）</w:t>
                              </w:r>
                            </w:p>
                            <w:p w:rsidR="00A748E7" w:rsidRDefault="00A748E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 name="矩形 247"/>
                        <wps:cNvSpPr/>
                        <wps:spPr>
                          <a:xfrm>
                            <a:off x="1007745" y="2954655"/>
                            <a:ext cx="1003935" cy="2870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color w:val="000000" w:themeColor="text1"/>
                                  <w:sz w:val="18"/>
                                  <w:szCs w:val="18"/>
                                </w:rPr>
                                <w:t>检出</w:t>
                              </w:r>
                              <w:r>
                                <w:rPr>
                                  <w:rFonts w:ascii="宋体" w:eastAsia="宋体" w:hAnsi="宋体" w:hint="eastAsia"/>
                                  <w:color w:val="000000" w:themeColor="text1"/>
                                  <w:sz w:val="18"/>
                                  <w:szCs w:val="18"/>
                                </w:rPr>
                                <w:t>乙醇/</w:t>
                              </w:r>
                              <w:r>
                                <w:rPr>
                                  <w:rFonts w:ascii="宋体" w:eastAsia="宋体" w:hAnsi="宋体"/>
                                  <w:color w:val="000000" w:themeColor="text1"/>
                                  <w:sz w:val="18"/>
                                  <w:szCs w:val="18"/>
                                </w:rPr>
                                <w:t>乙醚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 name="直接箭头连接符 251"/>
                        <wps:cNvCnPr/>
                        <wps:spPr>
                          <a:xfrm>
                            <a:off x="1551940" y="2763520"/>
                            <a:ext cx="0" cy="19812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矩形 253"/>
                        <wps:cNvSpPr/>
                        <wps:spPr>
                          <a:xfrm>
                            <a:off x="658495" y="3535045"/>
                            <a:ext cx="1670685" cy="6648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采用</w:t>
                              </w:r>
                              <w:r>
                                <w:rPr>
                                  <w:rFonts w:ascii="宋体" w:eastAsia="宋体" w:hAnsi="宋体"/>
                                  <w:color w:val="000000" w:themeColor="text1"/>
                                  <w:sz w:val="18"/>
                                  <w:szCs w:val="18"/>
                                </w:rPr>
                                <w:t>5%甲基-二甲基聚硅氧烷毛细管色谱柱</w:t>
                              </w:r>
                              <w:r>
                                <w:rPr>
                                  <w:rFonts w:ascii="宋体" w:eastAsia="宋体" w:hAnsi="宋体" w:hint="eastAsia"/>
                                  <w:color w:val="000000" w:themeColor="text1"/>
                                  <w:sz w:val="18"/>
                                  <w:szCs w:val="18"/>
                                </w:rPr>
                                <w:t>进行</w:t>
                              </w:r>
                              <w:r>
                                <w:rPr>
                                  <w:rFonts w:ascii="宋体" w:eastAsia="宋体" w:hAnsi="宋体"/>
                                  <w:color w:val="000000" w:themeColor="text1"/>
                                  <w:sz w:val="18"/>
                                  <w:szCs w:val="18"/>
                                </w:rPr>
                                <w:t>乙醇和乙醚的定量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 name="直接箭头连接符 133"/>
                        <wps:cNvCnPr/>
                        <wps:spPr>
                          <a:xfrm>
                            <a:off x="1539240" y="3244215"/>
                            <a:ext cx="3810" cy="29718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矩形 257"/>
                        <wps:cNvSpPr/>
                        <wps:spPr>
                          <a:xfrm>
                            <a:off x="4129405" y="2297430"/>
                            <a:ext cx="66294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阴性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 name="肘形连接符 160"/>
                        <wps:cNvCnPr/>
                        <wps:spPr>
                          <a:xfrm rot="5400000">
                            <a:off x="1535430" y="1582420"/>
                            <a:ext cx="563245" cy="400050"/>
                          </a:xfrm>
                          <a:prstGeom prst="bentConnector3">
                            <a:avLst>
                              <a:gd name="adj1" fmla="val 50000"/>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 name="直接箭头连接符 170"/>
                        <wps:cNvCnPr/>
                        <wps:spPr>
                          <a:xfrm flipH="1">
                            <a:off x="2316480" y="2421255"/>
                            <a:ext cx="848360" cy="825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直接箭头连接符 212"/>
                        <wps:cNvCnPr>
                          <a:stCxn id="119" idx="3"/>
                        </wps:cNvCnPr>
                        <wps:spPr>
                          <a:xfrm>
                            <a:off x="4453256" y="406400"/>
                            <a:ext cx="124459" cy="95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矩形 210"/>
                        <wps:cNvSpPr/>
                        <wps:spPr>
                          <a:xfrm>
                            <a:off x="723901" y="172085"/>
                            <a:ext cx="68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样品溶液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210"/>
                        <wps:cNvSpPr/>
                        <wps:spPr>
                          <a:xfrm>
                            <a:off x="4570095" y="164465"/>
                            <a:ext cx="534035"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阴性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210"/>
                        <wps:cNvSpPr/>
                        <wps:spPr>
                          <a:xfrm>
                            <a:off x="1810385" y="1132205"/>
                            <a:ext cx="534035"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阳性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210"/>
                        <wps:cNvSpPr/>
                        <wps:spPr>
                          <a:xfrm>
                            <a:off x="3977005" y="1139825"/>
                            <a:ext cx="6096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E7" w:rsidRDefault="00A748E7">
                              <w:pPr>
                                <w:jc w:val="center"/>
                                <w:rPr>
                                  <w:color w:val="000000" w:themeColor="text1"/>
                                </w:rPr>
                              </w:pPr>
                              <w:r>
                                <w:rPr>
                                  <w:rFonts w:ascii="宋体" w:eastAsia="宋体" w:hAnsi="宋体" w:hint="eastAsia"/>
                                  <w:color w:val="000000" w:themeColor="text1"/>
                                  <w:sz w:val="18"/>
                                  <w:szCs w:val="18"/>
                                </w:rPr>
                                <w:t>不确定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直接箭头连接符 228"/>
                        <wps:cNvCnPr/>
                        <wps:spPr>
                          <a:xfrm>
                            <a:off x="4256405" y="954405"/>
                            <a:ext cx="635" cy="19113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60" o:spid="_x0000_s1026" editas="canvas" style="width:412.2pt;height:337.65pt;mso-position-horizontal-relative:char;mso-position-vertical-relative:line" coordsize="52349,4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49;height:42881;visibility:visible;mso-wrap-style:square">
                  <v:fill o:detectmouseclick="t"/>
                  <v:stroke joinstyle="round"/>
                  <v:path o:connecttype="none"/>
                </v:shape>
                <v:rect id="矩形 156" o:spid="_x0000_s1028" style="position:absolute;left:17472;top:1295;width:27060;height:5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" filled="f" strokecolor="black [3213]">
                  <v:textbox>
                    <w:txbxContent>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筛查</w:t>
                        </w:r>
                      </w:p>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color w:val="000000" w:themeColor="text1"/>
                            <w:sz w:val="18"/>
                            <w:szCs w:val="18"/>
                          </w:rPr>
                          <w:t>6%氰丙基苯基-二甲基</w:t>
                        </w:r>
                        <w:r>
                          <w:rPr>
                            <w:rFonts w:ascii="宋体" w:eastAsia="宋体" w:hAnsi="宋体" w:hint="eastAsia"/>
                            <w:color w:val="000000" w:themeColor="text1"/>
                            <w:sz w:val="18"/>
                            <w:szCs w:val="18"/>
                          </w:rPr>
                          <w:t>聚</w:t>
                        </w:r>
                        <w:r>
                          <w:rPr>
                            <w:rFonts w:ascii="宋体" w:eastAsia="宋体" w:hAnsi="宋体"/>
                            <w:color w:val="000000" w:themeColor="text1"/>
                            <w:sz w:val="18"/>
                            <w:szCs w:val="18"/>
                          </w:rPr>
                          <w:t>硅氧烷毛细管色谱柱</w:t>
                        </w:r>
                        <w:r>
                          <w:rPr>
                            <w:rFonts w:ascii="宋体" w:eastAsia="宋体" w:hAnsi="宋体" w:hint="eastAsia"/>
                            <w:color w:val="000000" w:themeColor="text1"/>
                            <w:sz w:val="18"/>
                            <w:szCs w:val="18"/>
                          </w:rPr>
                          <w:t>）</w:t>
                        </w:r>
                      </w:p>
                      <w:p w:rsidR="00A748E7" w:rsidRDefault="00A748E7">
                        <w:pPr>
                          <w:jc w:val="center"/>
                          <w:rPr>
                            <w:color w:val="000000" w:themeColor="text1"/>
                          </w:rPr>
                        </w:pPr>
                      </w:p>
                      <w:p w:rsidR="00A748E7" w:rsidRDefault="00A748E7">
                        <w:pPr>
                          <w:jc w:val="center"/>
                          <w:rPr>
                            <w:color w:val="000000" w:themeColor="text1"/>
                          </w:rPr>
                        </w:pPr>
                        <w:r>
                          <w:rPr>
                            <w:color w:val="000000" w:themeColor="text1"/>
                          </w:rPr>
                          <w:t>1111111</w:t>
                        </w:r>
                        <w:r>
                          <w:rPr>
                            <w:rFonts w:hint="eastAsia"/>
                            <w:color w:val="000000" w:themeColor="text1"/>
                          </w:rPr>
                          <w:t>滴定法</w:t>
                        </w:r>
                      </w:p>
                    </w:txbxContent>
                  </v:textbox>
                </v:rect>
                <v:shapetype id="_x0000_t32" coordsize="21600,21600" o:spt="32" o:oned="t" path="m,l21600,21600e" filled="f">
                  <v:path arrowok="t" fillok="f" o:connecttype="none"/>
                  <o:lock v:ext="edit" shapetype="t"/>
                </v:shapetype>
                <v:shape id="直接箭头连接符 212" o:spid="_x0000_s1029" type="#_x0000_t32" style="position:absolute;left:14112;top:3708;width:3360;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" strokecolor="black [3213]">
                  <v:stroke endarrow="block" joinstyle="miter"/>
                </v:shape>
                <v:line id="直接连接符 225" o:spid="_x0000_s1030" style="position:absolute;visibility:visible;mso-wrap-style:square" from="31242,6750" to="31273,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" strokecolor="black [3213]">
                  <v:stroke joinstyle="miter"/>
                </v:line>
                <v:line id="直接连接符 227" o:spid="_x0000_s1031" style="position:absolute;flip:y;visibility:visible;mso-wrap-style:square" from="21196,9518" to="42608,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" strokecolor="black [3213]">
                  <v:stroke joinstyle="miter"/>
                </v:line>
                <v:shape id="直接箭头连接符 228" o:spid="_x0000_s1032" type="#_x0000_t32" style="position:absolute;left:21196;top:9518;width:6;height:1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" strokecolor="black [3213]">
                  <v:stroke endarrow="block" joinstyle="miter"/>
                </v:shape>
                <v:rect id="矩形 179" o:spid="_x0000_s1033" style="position:absolute;left:28841;top:16827;width:1966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辅助定性</w:t>
                        </w:r>
                        <w:r>
                          <w:rPr>
                            <w:rFonts w:ascii="宋体" w:eastAsia="宋体" w:hAnsi="宋体"/>
                            <w:color w:val="000000" w:themeColor="text1"/>
                            <w:sz w:val="18"/>
                            <w:szCs w:val="18"/>
                          </w:rPr>
                          <w:t>：气相色谱</w:t>
                        </w:r>
                        <w:r>
                          <w:rPr>
                            <w:rFonts w:ascii="宋体" w:eastAsia="宋体" w:hAnsi="宋体" w:hint="eastAsia"/>
                            <w:color w:val="000000" w:themeColor="text1"/>
                            <w:sz w:val="18"/>
                            <w:szCs w:val="18"/>
                          </w:rPr>
                          <w:t>-串联</w:t>
                        </w:r>
                        <w:r>
                          <w:rPr>
                            <w:rFonts w:ascii="宋体" w:eastAsia="宋体" w:hAnsi="宋体"/>
                            <w:color w:val="000000" w:themeColor="text1"/>
                            <w:sz w:val="18"/>
                            <w:szCs w:val="18"/>
                          </w:rPr>
                          <w:t>质谱法</w:t>
                        </w:r>
                      </w:p>
                    </w:txbxContent>
                  </v:textbox>
                </v:rect>
                <v:shape id="直接箭头连接符 232" o:spid="_x0000_s1034" type="#_x0000_t32" style="position:absolute;left:42818;top:15055;width:12;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" strokecolor="black [3213]">
                  <v:stroke endarrow="block" joinstyle="miter"/>
                </v:shape>
                <v:line id="直接连接符 233" o:spid="_x0000_s1035" style="position:absolute;visibility:visible;mso-wrap-style:square" from="38671,20104" to="38703,2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" strokecolor="black [3213]">
                  <v:stroke joinstyle="miter"/>
                </v:line>
                <v:line id="直接连接符 235" o:spid="_x0000_s1036" style="position:absolute;visibility:visible;mso-wrap-style:square" from="34575,21443" to="44672,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" strokecolor="black [3213]">
                  <v:stroke joinstyle="miter"/>
                </v:line>
                <v:rect id="矩形 185" o:spid="_x0000_s1037" style="position:absolute;left:31597;top:22974;width:6630;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阳性</w:t>
                        </w:r>
                      </w:p>
                    </w:txbxContent>
                  </v:textbox>
                </v:rect>
                <v:shape id="直接箭头连接符 236" o:spid="_x0000_s1038" type="#_x0000_t32" style="position:absolute;left:44602;top:21577;width:70;height:1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" strokecolor="black [3213]">
                  <v:stroke endarrow="block" joinstyle="miter"/>
                </v:shape>
                <v:shape id="直接箭头连接符 237" o:spid="_x0000_s1039" type="#_x0000_t32" style="position:absolute;left:34632;top:21482;width:64;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" strokecolor="black [3213]">
                  <v:stroke endarrow="block" joinstyle="miter"/>
                </v:shape>
                <v:rect id="矩形 189" o:spid="_x0000_s1040" style="position:absolute;left:5975;top:20726;width:17189;height: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" filled="f" strokecolor="black [3213]">
                  <v:textbox>
                    <w:txbxContent>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定量</w:t>
                        </w:r>
                      </w:p>
                      <w:p w:rsidR="00A748E7" w:rsidRDefault="00A748E7">
                        <w:pPr>
                          <w:jc w:val="center"/>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color w:val="000000" w:themeColor="text1"/>
                            <w:sz w:val="18"/>
                            <w:szCs w:val="18"/>
                          </w:rPr>
                          <w:t>6%氰丙基苯基-二甲基硅氧烷毛细管色谱柱</w:t>
                        </w:r>
                        <w:r>
                          <w:rPr>
                            <w:rFonts w:ascii="宋体" w:eastAsia="宋体" w:hAnsi="宋体" w:hint="eastAsia"/>
                            <w:color w:val="000000" w:themeColor="text1"/>
                            <w:sz w:val="18"/>
                            <w:szCs w:val="18"/>
                          </w:rPr>
                          <w:t>）</w:t>
                        </w:r>
                      </w:p>
                      <w:p w:rsidR="00A748E7" w:rsidRDefault="00A748E7">
                        <w:pPr>
                          <w:jc w:val="center"/>
                          <w:rPr>
                            <w:color w:val="000000" w:themeColor="text1"/>
                          </w:rPr>
                        </w:pPr>
                      </w:p>
                    </w:txbxContent>
                  </v:textbox>
                </v:rect>
                <v:rect id="矩形 247" o:spid="_x0000_s1041" style="position:absolute;left:10077;top:29546;width:10039;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" filled="f" strokecolor="black [3213]">
                  <v:textbox>
                    <w:txbxContent>
                      <w:p w:rsidR="00A748E7" w:rsidRDefault="00A748E7">
                        <w:pPr>
                          <w:jc w:val="center"/>
                          <w:rPr>
                            <w:color w:val="000000" w:themeColor="text1"/>
                          </w:rPr>
                        </w:pPr>
                        <w:r>
                          <w:rPr>
                            <w:rFonts w:ascii="宋体" w:eastAsia="宋体" w:hAnsi="宋体"/>
                            <w:color w:val="000000" w:themeColor="text1"/>
                            <w:sz w:val="18"/>
                            <w:szCs w:val="18"/>
                          </w:rPr>
                          <w:t>检出</w:t>
                        </w:r>
                        <w:r>
                          <w:rPr>
                            <w:rFonts w:ascii="宋体" w:eastAsia="宋体" w:hAnsi="宋体" w:hint="eastAsia"/>
                            <w:color w:val="000000" w:themeColor="text1"/>
                            <w:sz w:val="18"/>
                            <w:szCs w:val="18"/>
                          </w:rPr>
                          <w:t>乙醇/</w:t>
                        </w:r>
                        <w:r>
                          <w:rPr>
                            <w:rFonts w:ascii="宋体" w:eastAsia="宋体" w:hAnsi="宋体"/>
                            <w:color w:val="000000" w:themeColor="text1"/>
                            <w:sz w:val="18"/>
                            <w:szCs w:val="18"/>
                          </w:rPr>
                          <w:t>乙醚</w:t>
                        </w:r>
                      </w:p>
                    </w:txbxContent>
                  </v:textbox>
                </v:rect>
                <v:shape id="直接箭头连接符 251" o:spid="_x0000_s1042" type="#_x0000_t32" style="position:absolute;left:15519;top:27635;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" strokecolor="black [3213]">
                  <v:stroke endarrow="block" joinstyle="miter"/>
                </v:shape>
                <v:rect id="矩形 253" o:spid="_x0000_s1043" style="position:absolute;left:6584;top:35350;width:1670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采用</w:t>
                        </w:r>
                        <w:r>
                          <w:rPr>
                            <w:rFonts w:ascii="宋体" w:eastAsia="宋体" w:hAnsi="宋体"/>
                            <w:color w:val="000000" w:themeColor="text1"/>
                            <w:sz w:val="18"/>
                            <w:szCs w:val="18"/>
                          </w:rPr>
                          <w:t>5%甲基-二甲基聚硅氧烷毛细管色谱柱</w:t>
                        </w:r>
                        <w:r>
                          <w:rPr>
                            <w:rFonts w:ascii="宋体" w:eastAsia="宋体" w:hAnsi="宋体" w:hint="eastAsia"/>
                            <w:color w:val="000000" w:themeColor="text1"/>
                            <w:sz w:val="18"/>
                            <w:szCs w:val="18"/>
                          </w:rPr>
                          <w:t>进行</w:t>
                        </w:r>
                        <w:r>
                          <w:rPr>
                            <w:rFonts w:ascii="宋体" w:eastAsia="宋体" w:hAnsi="宋体"/>
                            <w:color w:val="000000" w:themeColor="text1"/>
                            <w:sz w:val="18"/>
                            <w:szCs w:val="18"/>
                          </w:rPr>
                          <w:t>乙醇和乙醚的定量</w:t>
                        </w:r>
                      </w:p>
                    </w:txbxContent>
                  </v:textbox>
                </v:rect>
                <v:shape id="直接箭头连接符 133" o:spid="_x0000_s1044" type="#_x0000_t32" style="position:absolute;left:15392;top:32442;width:38;height:2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" strokecolor="black [3213]">
                  <v:stroke endarrow="block" joinstyle="miter"/>
                </v:shape>
                <v:rect id="矩形 257" o:spid="_x0000_s1045" style="position:absolute;left:41294;top:22974;width:662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阴性</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60" o:spid="_x0000_s1046" type="#_x0000_t34" style="position:absolute;left:15354;top:15824;width:5632;height:40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" strokecolor="black [3213]">
                  <v:stroke endarrow="block"/>
                </v:shape>
                <v:shape id="直接箭头连接符 170" o:spid="_x0000_s1047" type="#_x0000_t32" style="position:absolute;left:23164;top:24212;width:8484;height: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" strokecolor="black [3213]">
                  <v:stroke endarrow="block" joinstyle="miter"/>
                </v:shape>
                <v:shape id="直接箭头连接符 212" o:spid="_x0000_s1048" type="#_x0000_t32" style="position:absolute;left:44532;top:4064;width:124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" strokecolor="black [3213]">
                  <v:stroke endarrow="block" joinstyle="miter"/>
                </v:shape>
                <v:rect id="矩形 210" o:spid="_x0000_s1049" style="position:absolute;left:7239;top:1720;width:68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样品溶液</w:t>
                        </w:r>
                      </w:p>
                    </w:txbxContent>
                  </v:textbox>
                </v:rect>
                <v:rect id="矩形 210" o:spid="_x0000_s1050" style="position:absolute;left:45700;top:1644;width:5341;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阴性</w:t>
                        </w:r>
                      </w:p>
                    </w:txbxContent>
                  </v:textbox>
                </v:rect>
                <v:rect id="矩形 210" o:spid="_x0000_s1051" style="position:absolute;left:18103;top:11322;width:534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阳性</w:t>
                        </w:r>
                      </w:p>
                    </w:txbxContent>
                  </v:textbox>
                </v:rect>
                <v:rect id="矩形 210" o:spid="_x0000_s1052" style="position:absolute;left:39770;top:11398;width:609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" filled="f" strokecolor="black [3213]">
                  <v:textbox>
                    <w:txbxContent>
                      <w:p w:rsidR="00A748E7" w:rsidRDefault="00A748E7">
                        <w:pPr>
                          <w:jc w:val="center"/>
                          <w:rPr>
                            <w:color w:val="000000" w:themeColor="text1"/>
                          </w:rPr>
                        </w:pPr>
                        <w:r>
                          <w:rPr>
                            <w:rFonts w:ascii="宋体" w:eastAsia="宋体" w:hAnsi="宋体" w:hint="eastAsia"/>
                            <w:color w:val="000000" w:themeColor="text1"/>
                            <w:sz w:val="18"/>
                            <w:szCs w:val="18"/>
                          </w:rPr>
                          <w:t>不确定</w:t>
                        </w:r>
                      </w:p>
                    </w:txbxContent>
                  </v:textbox>
                </v:rect>
                <v:shape id="直接箭头连接符 228" o:spid="_x0000_s1053" type="#_x0000_t32" style="position:absolute;left:42564;top:9544;width:6;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" strokecolor="black [3213]">
                  <v:stroke endarrow="block" joinstyle="miter"/>
                </v:shape>
                <w10:anchorlock/>
              </v:group>
            </w:pict>
          </mc:Fallback>
        </mc:AlternateContent>
      </w:r>
    </w:p>
    <w:p w:rsidR="00115BB4" w:rsidRDefault="00A748E7">
      <w:pPr>
        <w:spacing w:beforeLines="50" w:before="156" w:afterLines="50" w:after="156" w:line="300" w:lineRule="auto"/>
        <w:ind w:firstLineChars="1250" w:firstLine="2625"/>
        <w:rPr>
          <w:rFonts w:ascii="Times New Roman" w:eastAsia="黑体" w:hAnsi="Times New Roman"/>
          <w:szCs w:val="21"/>
        </w:rPr>
      </w:pPr>
      <w:r>
        <w:rPr>
          <w:rFonts w:ascii="Times New Roman" w:eastAsia="黑体" w:hAnsi="Times New Roman"/>
          <w:szCs w:val="21"/>
        </w:rPr>
        <w:t>图</w:t>
      </w:r>
      <w:r>
        <w:rPr>
          <w:rFonts w:ascii="Times New Roman" w:eastAsia="黑体" w:hAnsi="Times New Roman"/>
          <w:szCs w:val="21"/>
        </w:rPr>
        <w:t xml:space="preserve">1 </w:t>
      </w:r>
      <w:r>
        <w:rPr>
          <w:rFonts w:ascii="Times New Roman" w:eastAsia="黑体" w:hAnsi="Times New Roman" w:hint="eastAsia"/>
          <w:szCs w:val="21"/>
        </w:rPr>
        <w:t>化妆品中乙醇等</w:t>
      </w:r>
      <w:r>
        <w:rPr>
          <w:rFonts w:ascii="Times New Roman" w:eastAsia="黑体" w:hAnsi="Times New Roman" w:hint="eastAsia"/>
          <w:szCs w:val="21"/>
        </w:rPr>
        <w:t>40</w:t>
      </w:r>
      <w:r>
        <w:rPr>
          <w:rFonts w:ascii="Times New Roman" w:eastAsia="黑体" w:hAnsi="Times New Roman" w:hint="eastAsia"/>
          <w:szCs w:val="21"/>
        </w:rPr>
        <w:t>原料检验方法</w:t>
      </w:r>
      <w:r>
        <w:rPr>
          <w:rFonts w:ascii="Times New Roman" w:eastAsia="黑体" w:hAnsi="Times New Roman"/>
          <w:szCs w:val="21"/>
        </w:rPr>
        <w:t>技术路线图</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5.4.</w:t>
      </w:r>
      <w:r>
        <w:rPr>
          <w:rFonts w:ascii="Times New Roman" w:eastAsia="宋体" w:hAnsi="Times New Roman" w:cs="Times New Roman"/>
          <w:szCs w:val="21"/>
        </w:rPr>
        <w:t>5</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定量测定</w:t>
      </w:r>
    </w:p>
    <w:p w:rsidR="00115BB4" w:rsidRDefault="00A748E7">
      <w:pPr>
        <w:snapToGrid w:val="0"/>
        <w:spacing w:line="300" w:lineRule="auto"/>
        <w:ind w:firstLineChars="200" w:firstLine="420"/>
        <w:rPr>
          <w:rFonts w:ascii="Times New Roman" w:eastAsia="黑体" w:hAnsi="Times New Roman"/>
          <w:szCs w:val="21"/>
        </w:rPr>
      </w:pPr>
      <w:r>
        <w:rPr>
          <w:rFonts w:ascii="Times New Roman" w:eastAsia="宋体" w:hAnsi="Times New Roman" w:cs="Times New Roman" w:hint="eastAsia"/>
          <w:szCs w:val="21"/>
        </w:rPr>
        <w:t>当定性</w:t>
      </w:r>
      <w:r>
        <w:rPr>
          <w:rFonts w:ascii="Times New Roman" w:eastAsia="宋体" w:hAnsi="Times New Roman" w:cs="Times New Roman"/>
          <w:szCs w:val="21"/>
        </w:rPr>
        <w:t>筛查</w:t>
      </w:r>
      <w:r>
        <w:rPr>
          <w:rFonts w:ascii="Times New Roman" w:eastAsia="宋体" w:hAnsi="Times New Roman" w:cs="Times New Roman" w:hint="eastAsia"/>
          <w:szCs w:val="21"/>
        </w:rPr>
        <w:t>（</w:t>
      </w:r>
      <w:r>
        <w:rPr>
          <w:rFonts w:ascii="Times New Roman" w:eastAsia="宋体" w:hAnsi="Times New Roman" w:cs="Times New Roman" w:hint="eastAsia"/>
          <w:szCs w:val="21"/>
        </w:rPr>
        <w:t>5.4.</w:t>
      </w:r>
      <w:r>
        <w:rPr>
          <w:rFonts w:ascii="Times New Roman" w:eastAsia="宋体" w:hAnsi="Times New Roman" w:cs="Times New Roman"/>
          <w:szCs w:val="21"/>
        </w:rPr>
        <w:t>4</w:t>
      </w:r>
      <w:r>
        <w:rPr>
          <w:rFonts w:ascii="Times New Roman" w:eastAsia="宋体" w:hAnsi="Times New Roman" w:cs="Times New Roman" w:hint="eastAsia"/>
          <w:szCs w:val="21"/>
        </w:rPr>
        <w:t>）</w:t>
      </w:r>
      <w:r>
        <w:rPr>
          <w:rFonts w:ascii="Times New Roman" w:eastAsia="宋体" w:hAnsi="Times New Roman" w:cs="Times New Roman"/>
          <w:szCs w:val="21"/>
        </w:rPr>
        <w:t>结果为阳性</w:t>
      </w:r>
      <w:r>
        <w:rPr>
          <w:rFonts w:ascii="Times New Roman" w:eastAsia="宋体" w:hAnsi="Times New Roman" w:cs="Times New Roman" w:hint="eastAsia"/>
          <w:szCs w:val="21"/>
        </w:rPr>
        <w:t>时</w:t>
      </w:r>
      <w:r>
        <w:rPr>
          <w:rFonts w:ascii="Times New Roman" w:eastAsia="宋体" w:hAnsi="Times New Roman" w:cs="Times New Roman"/>
          <w:szCs w:val="21"/>
        </w:rPr>
        <w:t>，取基质标准工作溶液</w:t>
      </w:r>
      <w:r>
        <w:rPr>
          <w:rFonts w:ascii="Times New Roman" w:eastAsia="宋体" w:hAnsi="Times New Roman" w:cs="Times New Roman" w:hint="eastAsia"/>
          <w:szCs w:val="21"/>
        </w:rPr>
        <w:t>（</w:t>
      </w:r>
      <w:r>
        <w:rPr>
          <w:rFonts w:ascii="Times New Roman" w:eastAsia="宋体" w:hAnsi="Times New Roman" w:cs="Times New Roman" w:hint="eastAsia"/>
          <w:szCs w:val="21"/>
        </w:rPr>
        <w:t>5.2</w:t>
      </w:r>
      <w:r>
        <w:rPr>
          <w:rFonts w:ascii="Times New Roman" w:eastAsia="宋体" w:hAnsi="Times New Roman" w:cs="Times New Roman" w:hint="eastAsia"/>
          <w:szCs w:val="21"/>
        </w:rPr>
        <w:t>）</w:t>
      </w:r>
      <w:r>
        <w:rPr>
          <w:rFonts w:ascii="Times New Roman" w:eastAsia="宋体" w:hAnsi="Times New Roman" w:cs="Times New Roman"/>
          <w:szCs w:val="21"/>
        </w:rPr>
        <w:t>依次测定，以待测原料的系列浓度</w:t>
      </w:r>
      <w:r>
        <w:rPr>
          <w:rFonts w:ascii="Times New Roman" w:eastAsia="宋体" w:hAnsi="Times New Roman" w:cs="Times New Roman" w:hint="eastAsia"/>
          <w:szCs w:val="21"/>
        </w:rPr>
        <w:t>（</w:t>
      </w:r>
      <w:r>
        <w:rPr>
          <w:rFonts w:ascii="Times New Roman" w:eastAsia="宋体" w:hAnsi="Times New Roman" w:cs="Times New Roman"/>
          <w:szCs w:val="21"/>
        </w:rPr>
        <w:t>μ</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szCs w:val="21"/>
        </w:rPr>
        <w:t>为横坐标，待测原料对应的定量离子色谱峰面积为纵坐标，进行线性回归，建立基质标准曲线，其线性相关系数应不小于</w:t>
      </w:r>
      <w:r>
        <w:rPr>
          <w:rFonts w:ascii="Times New Roman" w:eastAsia="宋体" w:hAnsi="Times New Roman" w:cs="Times New Roman"/>
          <w:szCs w:val="21"/>
        </w:rPr>
        <w:t>0.99</w:t>
      </w:r>
      <w:r>
        <w:rPr>
          <w:rFonts w:ascii="Times New Roman" w:eastAsia="宋体" w:hAnsi="Times New Roman" w:cs="Times New Roman"/>
          <w:szCs w:val="21"/>
        </w:rPr>
        <w:t>。取</w:t>
      </w:r>
      <w:r>
        <w:rPr>
          <w:rFonts w:ascii="Times New Roman" w:eastAsia="宋体" w:hAnsi="Times New Roman" w:cs="Times New Roman" w:hint="eastAsia"/>
          <w:szCs w:val="21"/>
        </w:rPr>
        <w:t>待测</w:t>
      </w:r>
      <w:r>
        <w:rPr>
          <w:rFonts w:ascii="Times New Roman" w:eastAsia="宋体" w:hAnsi="Times New Roman" w:cs="Times New Roman"/>
          <w:szCs w:val="21"/>
        </w:rPr>
        <w:t>溶液</w:t>
      </w:r>
      <w:r>
        <w:rPr>
          <w:rFonts w:ascii="Times New Roman" w:eastAsia="宋体" w:hAnsi="Times New Roman" w:cs="Times New Roman" w:hint="eastAsia"/>
          <w:szCs w:val="21"/>
        </w:rPr>
        <w:t>（</w:t>
      </w:r>
      <w:r>
        <w:rPr>
          <w:rFonts w:ascii="Times New Roman" w:eastAsia="宋体" w:hAnsi="Times New Roman" w:cs="Times New Roman" w:hint="eastAsia"/>
          <w:szCs w:val="21"/>
        </w:rPr>
        <w:t>5.3</w:t>
      </w:r>
      <w:r>
        <w:rPr>
          <w:rFonts w:ascii="Times New Roman" w:eastAsia="宋体" w:hAnsi="Times New Roman" w:cs="Times New Roman" w:hint="eastAsia"/>
          <w:szCs w:val="21"/>
        </w:rPr>
        <w:t>）</w:t>
      </w:r>
      <w:r>
        <w:rPr>
          <w:rFonts w:ascii="Times New Roman" w:eastAsia="宋体" w:hAnsi="Times New Roman" w:cs="Times New Roman"/>
          <w:szCs w:val="21"/>
        </w:rPr>
        <w:t>测定，将对应的定量离子色谱峰面积代入线性回归方程，按</w:t>
      </w:r>
      <w:r>
        <w:rPr>
          <w:rFonts w:ascii="宋体" w:eastAsia="宋体" w:hAnsi="宋体" w:cs="宋体" w:hint="eastAsia"/>
          <w:szCs w:val="21"/>
        </w:rPr>
        <w:t>“</w:t>
      </w:r>
      <w:r>
        <w:rPr>
          <w:rFonts w:ascii="Times New Roman" w:eastAsia="宋体" w:hAnsi="Times New Roman" w:cs="Times New Roman" w:hint="eastAsia"/>
          <w:szCs w:val="21"/>
        </w:rPr>
        <w:t xml:space="preserve">6 </w:t>
      </w:r>
      <w:r>
        <w:rPr>
          <w:rFonts w:ascii="Times New Roman" w:eastAsia="宋体" w:hAnsi="Times New Roman" w:cs="Times New Roman"/>
          <w:szCs w:val="21"/>
        </w:rPr>
        <w:t>计算</w:t>
      </w:r>
      <w:r>
        <w:rPr>
          <w:rFonts w:ascii="宋体" w:eastAsia="宋体" w:hAnsi="宋体" w:cs="宋体" w:hint="eastAsia"/>
          <w:szCs w:val="21"/>
        </w:rPr>
        <w:t>”</w:t>
      </w:r>
      <w:r>
        <w:rPr>
          <w:rFonts w:ascii="Times New Roman" w:eastAsia="宋体" w:hAnsi="Times New Roman" w:cs="Times New Roman"/>
          <w:szCs w:val="21"/>
        </w:rPr>
        <w:t>项下公式，计算样品中</w:t>
      </w:r>
      <w:r>
        <w:rPr>
          <w:rFonts w:ascii="Times New Roman" w:eastAsia="宋体" w:hAnsi="Times New Roman" w:cs="Times New Roman" w:hint="eastAsia"/>
          <w:szCs w:val="21"/>
        </w:rPr>
        <w:t>待测</w:t>
      </w:r>
      <w:r>
        <w:rPr>
          <w:rFonts w:ascii="Times New Roman" w:eastAsia="宋体" w:hAnsi="Times New Roman" w:cs="Times New Roman"/>
          <w:szCs w:val="21"/>
        </w:rPr>
        <w:t>原料的含量。</w:t>
      </w:r>
    </w:p>
    <w:p w:rsidR="00115BB4" w:rsidRDefault="00A748E7">
      <w:pPr>
        <w:pStyle w:val="a"/>
        <w:numPr>
          <w:ilvl w:val="0"/>
          <w:numId w:val="0"/>
        </w:numPr>
        <w:spacing w:beforeLines="50" w:before="156" w:afterLines="50" w:after="156" w:line="300" w:lineRule="auto"/>
        <w:rPr>
          <w:bCs/>
          <w:szCs w:val="21"/>
        </w:rPr>
      </w:pPr>
      <w:r>
        <w:rPr>
          <w:bCs/>
          <w:szCs w:val="21"/>
        </w:rPr>
        <w:t>6</w:t>
      </w:r>
      <w:r>
        <w:rPr>
          <w:rFonts w:hint="eastAsia"/>
          <w:bCs/>
          <w:szCs w:val="21"/>
        </w:rPr>
        <w:t xml:space="preserve">  </w:t>
      </w:r>
      <w:r>
        <w:rPr>
          <w:rFonts w:hint="eastAsia"/>
          <w:bCs/>
          <w:szCs w:val="21"/>
        </w:rPr>
        <w:t>计算</w:t>
      </w:r>
    </w:p>
    <w:p w:rsidR="00115BB4" w:rsidRDefault="00A748E7">
      <w:pPr>
        <w:spacing w:line="300" w:lineRule="auto"/>
        <w:rPr>
          <w:rFonts w:ascii="Times New Roman" w:eastAsia="黑体" w:hAnsi="Times New Roman" w:cs="Times New Roman"/>
        </w:rPr>
      </w:pPr>
      <m:oMathPara>
        <m:oMath>
          <m:r>
            <m:rPr>
              <m:nor/>
            </m:rPr>
            <w:rPr>
              <w:rFonts w:ascii="Times New Roman" w:eastAsia="黑体" w:hAnsi="Times New Roman" w:cs="Times New Roman"/>
              <w:i/>
            </w:rPr>
            <m:t>ω</m:t>
          </m:r>
          <m:r>
            <m:rPr>
              <m:nor/>
            </m:rPr>
            <w:rPr>
              <w:rFonts w:ascii="Times New Roman" w:eastAsia="黑体" w:hAnsi="Times New Roman" w:cs="Times New Roman"/>
            </w:rPr>
            <m:t>=</m:t>
          </m:r>
          <m:f>
            <m:fPr>
              <m:ctrlPr>
                <w:rPr>
                  <w:rFonts w:ascii="Cambria Math" w:eastAsia="黑体" w:hAnsi="Cambria Math" w:cs="Times New Roman"/>
                  <w:i/>
                </w:rPr>
              </m:ctrlPr>
            </m:fPr>
            <m:num>
              <m:r>
                <m:rPr>
                  <m:nor/>
                </m:rPr>
                <w:rPr>
                  <w:rFonts w:ascii="Times New Roman" w:eastAsia="黑体" w:hAnsi="Times New Roman" w:cs="Times New Roman"/>
                  <w:i/>
                </w:rPr>
                <m:t>ρ</m:t>
              </m:r>
              <m:r>
                <m:rPr>
                  <m:nor/>
                </m:rPr>
                <w:rPr>
                  <w:rFonts w:ascii="Times New Roman" w:eastAsia="黑体" w:hAnsi="Times New Roman" w:cs="Times New Roman"/>
                </w:rPr>
                <m:t>×</m:t>
              </m:r>
              <m:r>
                <m:rPr>
                  <m:nor/>
                </m:rPr>
                <w:rPr>
                  <w:rFonts w:ascii="Times New Roman" w:eastAsia="黑体" w:hAnsi="Times New Roman" w:cs="Times New Roman"/>
                  <w:i/>
                </w:rPr>
                <m:t>D</m:t>
              </m:r>
            </m:num>
            <m:den>
              <m:r>
                <m:rPr>
                  <m:nor/>
                </m:rPr>
                <w:rPr>
                  <w:rFonts w:ascii="Times New Roman" w:eastAsia="黑体" w:hAnsi="Times New Roman" w:cs="Times New Roman"/>
                  <w:i/>
                </w:rPr>
                <m:t>m</m:t>
              </m:r>
            </m:den>
          </m:f>
        </m:oMath>
      </m:oMathPara>
    </w:p>
    <w:p w:rsidR="00115BB4" w:rsidRDefault="00A748E7">
      <w:pPr>
        <w:snapToGrid w:val="0"/>
        <w:spacing w:line="300" w:lineRule="auto"/>
        <w:ind w:firstLineChars="175" w:firstLine="368"/>
        <w:rPr>
          <w:rFonts w:ascii="Times New Roman" w:eastAsia="宋体" w:hAnsi="Times New Roman" w:cs="Times New Roman"/>
          <w:szCs w:val="21"/>
        </w:rPr>
      </w:pPr>
      <w:r>
        <w:rPr>
          <w:rFonts w:ascii="Times New Roman" w:eastAsia="宋体" w:hAnsi="Times New Roman" w:cs="Times New Roman"/>
          <w:szCs w:val="21"/>
        </w:rPr>
        <w:lastRenderedPageBreak/>
        <w:t>式中：</w:t>
      </w:r>
      <m:oMath>
        <m:r>
          <w:rPr>
            <w:rFonts w:ascii="Cambria Math" w:eastAsia="宋体" w:hAnsi="Cambria Math" w:cs="Times New Roman"/>
            <w:szCs w:val="21"/>
          </w:rPr>
          <m:t>ω</m:t>
        </m:r>
      </m:oMath>
      <w:r>
        <w:rPr>
          <w:rFonts w:ascii="Times New Roman" w:eastAsia="宋体" w:hAnsi="Times New Roman" w:cs="Times New Roman"/>
          <w:szCs w:val="21"/>
        </w:rPr>
        <w:t>——</w:t>
      </w:r>
      <w:r>
        <w:rPr>
          <w:rFonts w:ascii="Times New Roman" w:eastAsia="宋体" w:hAnsi="Times New Roman" w:cs="Times New Roman"/>
          <w:szCs w:val="21"/>
        </w:rPr>
        <w:t>化妆品中待测</w:t>
      </w:r>
      <w:r>
        <w:rPr>
          <w:rFonts w:ascii="Times New Roman" w:eastAsia="宋体" w:hAnsi="Times New Roman" w:cs="Times New Roman" w:hint="eastAsia"/>
          <w:szCs w:val="21"/>
        </w:rPr>
        <w:t>原料</w:t>
      </w:r>
      <w:r>
        <w:rPr>
          <w:rFonts w:ascii="Times New Roman" w:eastAsia="宋体" w:hAnsi="Times New Roman" w:cs="Times New Roman"/>
          <w:szCs w:val="21"/>
        </w:rPr>
        <w:t>质量分数，</w:t>
      </w:r>
      <w:r>
        <w:rPr>
          <w:rFonts w:ascii="Times New Roman" w:eastAsia="宋体" w:hAnsi="Times New Roman" w:cs="Times New Roman" w:hint="eastAsia"/>
          <w:szCs w:val="21"/>
        </w:rPr>
        <w:t>µ</w:t>
      </w:r>
      <w:r>
        <w:rPr>
          <w:rFonts w:ascii="Times New Roman" w:eastAsia="宋体" w:hAnsi="Times New Roman" w:cs="Times New Roman"/>
          <w:szCs w:val="21"/>
        </w:rPr>
        <w:t>g/g</w:t>
      </w:r>
      <w:r>
        <w:rPr>
          <w:rFonts w:ascii="Times New Roman" w:eastAsia="宋体" w:hAnsi="Times New Roman" w:cs="Times New Roman"/>
          <w:szCs w:val="21"/>
        </w:rPr>
        <w:t>；</w:t>
      </w:r>
    </w:p>
    <w:p w:rsidR="00115BB4" w:rsidRDefault="00A748E7">
      <w:pPr>
        <w:snapToGrid w:val="0"/>
        <w:spacing w:line="300" w:lineRule="auto"/>
        <w:ind w:firstLineChars="475" w:firstLine="998"/>
        <w:rPr>
          <w:rFonts w:ascii="Times New Roman" w:eastAsia="宋体" w:hAnsi="Times New Roman" w:cs="Times New Roman"/>
          <w:szCs w:val="21"/>
        </w:rPr>
      </w:pPr>
      <w:r>
        <w:rPr>
          <w:rFonts w:ascii="Times New Roman" w:eastAsia="宋体" w:hAnsi="Times New Roman" w:cs="Times New Roman"/>
          <w:i/>
          <w:iCs/>
          <w:szCs w:val="21"/>
        </w:rPr>
        <w:t>ρ</w:t>
      </w:r>
      <w:r>
        <w:rPr>
          <w:rFonts w:ascii="Times New Roman" w:eastAsia="宋体" w:hAnsi="Times New Roman" w:cs="Times New Roman"/>
          <w:szCs w:val="21"/>
        </w:rPr>
        <w:t>——</w:t>
      </w:r>
      <w:r>
        <w:rPr>
          <w:rFonts w:ascii="Times New Roman" w:eastAsia="宋体" w:hAnsi="Times New Roman" w:cs="Times New Roman" w:hint="eastAsia"/>
          <w:szCs w:val="21"/>
        </w:rPr>
        <w:t>待测组分</w:t>
      </w:r>
      <w:r>
        <w:rPr>
          <w:rFonts w:ascii="Times New Roman" w:eastAsia="宋体" w:hAnsi="Times New Roman" w:cs="Times New Roman"/>
          <w:szCs w:val="21"/>
        </w:rPr>
        <w:t>进入顶空瓶中质量，</w:t>
      </w:r>
      <w:r>
        <w:rPr>
          <w:rFonts w:ascii="Times New Roman" w:eastAsia="宋体" w:hAnsi="Times New Roman" w:cs="Times New Roman" w:hint="eastAsia"/>
          <w:szCs w:val="21"/>
        </w:rPr>
        <w:t>µ</w:t>
      </w:r>
      <w:r>
        <w:rPr>
          <w:rFonts w:ascii="Times New Roman" w:eastAsia="宋体" w:hAnsi="Times New Roman" w:cs="Times New Roman"/>
          <w:szCs w:val="21"/>
        </w:rPr>
        <w:t>g</w:t>
      </w:r>
      <w:r>
        <w:rPr>
          <w:rFonts w:ascii="Times New Roman" w:eastAsia="宋体" w:hAnsi="Times New Roman" w:cs="Times New Roman"/>
          <w:szCs w:val="21"/>
        </w:rPr>
        <w:t>；</w:t>
      </w:r>
    </w:p>
    <w:p w:rsidR="00115BB4" w:rsidRDefault="00A748E7">
      <w:pPr>
        <w:snapToGrid w:val="0"/>
        <w:spacing w:line="300" w:lineRule="auto"/>
        <w:ind w:firstLineChars="475" w:firstLine="998"/>
        <w:rPr>
          <w:rFonts w:ascii="Times New Roman" w:eastAsia="宋体" w:hAnsi="Times New Roman" w:cs="Times New Roman"/>
          <w:szCs w:val="21"/>
        </w:rPr>
      </w:pPr>
      <w:r>
        <w:rPr>
          <w:rFonts w:ascii="Times New Roman" w:eastAsia="宋体" w:hAnsi="Times New Roman" w:cs="Times New Roman"/>
          <w:i/>
          <w:iCs/>
          <w:szCs w:val="21"/>
        </w:rPr>
        <w:t>m</w:t>
      </w:r>
      <w:r>
        <w:rPr>
          <w:rFonts w:ascii="Times New Roman" w:eastAsia="宋体" w:hAnsi="Times New Roman" w:cs="Times New Roman"/>
          <w:szCs w:val="21"/>
        </w:rPr>
        <w:t>——</w:t>
      </w:r>
      <w:r>
        <w:rPr>
          <w:rFonts w:ascii="Times New Roman" w:eastAsia="宋体" w:hAnsi="Times New Roman" w:cs="Times New Roman"/>
          <w:szCs w:val="21"/>
        </w:rPr>
        <w:t>样品取样量，</w:t>
      </w:r>
      <w:r>
        <w:rPr>
          <w:rFonts w:ascii="Times New Roman" w:eastAsia="宋体" w:hAnsi="Times New Roman" w:cs="Times New Roman"/>
          <w:szCs w:val="21"/>
        </w:rPr>
        <w:t>g</w:t>
      </w:r>
      <w:r>
        <w:rPr>
          <w:rFonts w:ascii="Times New Roman" w:eastAsia="宋体" w:hAnsi="Times New Roman" w:cs="Times New Roman"/>
          <w:szCs w:val="21"/>
        </w:rPr>
        <w:t>；</w:t>
      </w:r>
    </w:p>
    <w:p w:rsidR="00115BB4" w:rsidRDefault="00A748E7">
      <w:pPr>
        <w:snapToGrid w:val="0"/>
        <w:spacing w:line="300" w:lineRule="auto"/>
        <w:ind w:firstLineChars="475" w:firstLine="998"/>
        <w:rPr>
          <w:rFonts w:ascii="Times New Roman" w:eastAsia="宋体" w:hAnsi="Times New Roman" w:cs="Times New Roman"/>
          <w:szCs w:val="21"/>
        </w:rPr>
      </w:pPr>
      <w:r>
        <w:rPr>
          <w:rFonts w:ascii="Times New Roman" w:eastAsia="宋体" w:hAnsi="Times New Roman" w:cs="Times New Roman"/>
          <w:i/>
          <w:iCs/>
          <w:szCs w:val="21"/>
        </w:rPr>
        <w:t>D</w:t>
      </w:r>
      <w:r>
        <w:rPr>
          <w:rFonts w:ascii="Times New Roman" w:eastAsia="宋体" w:hAnsi="Times New Roman" w:cs="Times New Roman"/>
          <w:szCs w:val="21"/>
        </w:rPr>
        <w:t>——</w:t>
      </w:r>
      <w:r>
        <w:rPr>
          <w:rFonts w:ascii="Times New Roman" w:eastAsia="宋体" w:hAnsi="Times New Roman" w:cs="Times New Roman"/>
          <w:szCs w:val="21"/>
        </w:rPr>
        <w:t>稀释倍数（不稀释则为</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相同条件下获得的两次独立测试结果的绝对差值不得超过</w:t>
      </w:r>
      <w:r>
        <w:rPr>
          <w:rFonts w:ascii="Times New Roman" w:eastAsia="宋体" w:hAnsi="Times New Roman" w:cs="Times New Roman" w:hint="eastAsia"/>
          <w:szCs w:val="21"/>
        </w:rPr>
        <w:t>算术</w:t>
      </w:r>
      <w:r>
        <w:rPr>
          <w:rFonts w:ascii="Times New Roman" w:eastAsia="宋体" w:hAnsi="Times New Roman" w:cs="Times New Roman"/>
          <w:szCs w:val="21"/>
        </w:rPr>
        <w:t>平均值的</w:t>
      </w:r>
      <w:r>
        <w:rPr>
          <w:rFonts w:ascii="Times New Roman" w:eastAsia="宋体" w:hAnsi="Times New Roman" w:cs="Times New Roman"/>
          <w:szCs w:val="21"/>
        </w:rPr>
        <w:t>15%</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注</w:t>
      </w:r>
      <w:r>
        <w:rPr>
          <w:rFonts w:ascii="Times New Roman" w:eastAsia="宋体" w:hAnsi="Times New Roman" w:cs="Times New Roman"/>
          <w:szCs w:val="21"/>
        </w:rPr>
        <w:t>：</w:t>
      </w:r>
      <w:r>
        <w:rPr>
          <w:rFonts w:ascii="Times New Roman" w:eastAsia="宋体" w:hAnsi="Times New Roman" w:cs="Times New Roman" w:hint="eastAsia"/>
          <w:bCs/>
          <w:szCs w:val="21"/>
        </w:rPr>
        <w:t>对</w:t>
      </w:r>
      <w:r>
        <w:rPr>
          <w:rFonts w:ascii="Times New Roman" w:eastAsia="宋体" w:hAnsi="Times New Roman" w:cs="Times New Roman"/>
          <w:bCs/>
          <w:szCs w:val="21"/>
        </w:rPr>
        <w:t>二甲苯和</w:t>
      </w:r>
      <w:r>
        <w:rPr>
          <w:rFonts w:ascii="Times New Roman" w:eastAsia="宋体" w:hAnsi="Times New Roman" w:cs="Times New Roman" w:hint="eastAsia"/>
          <w:bCs/>
          <w:szCs w:val="21"/>
        </w:rPr>
        <w:t>间</w:t>
      </w:r>
      <w:r>
        <w:rPr>
          <w:rFonts w:ascii="Times New Roman" w:eastAsia="宋体" w:hAnsi="Times New Roman" w:cs="Times New Roman"/>
          <w:bCs/>
          <w:szCs w:val="21"/>
        </w:rPr>
        <w:t>二甲苯为同分异构体，在色谱上相同位置出峰</w:t>
      </w:r>
      <w:r>
        <w:rPr>
          <w:rFonts w:ascii="Times New Roman" w:eastAsia="宋体" w:hAnsi="Times New Roman" w:cs="Times New Roman" w:hint="eastAsia"/>
          <w:bCs/>
          <w:szCs w:val="21"/>
        </w:rPr>
        <w:t>，</w:t>
      </w:r>
      <w:r>
        <w:rPr>
          <w:rFonts w:ascii="Times New Roman" w:eastAsia="宋体" w:hAnsi="Times New Roman" w:cs="Times New Roman"/>
          <w:szCs w:val="21"/>
        </w:rPr>
        <w:t>样品</w:t>
      </w:r>
      <w:r>
        <w:rPr>
          <w:rFonts w:ascii="Times New Roman" w:eastAsia="宋体" w:hAnsi="Times New Roman" w:cs="Times New Roman" w:hint="eastAsia"/>
          <w:szCs w:val="21"/>
        </w:rPr>
        <w:t>测定</w:t>
      </w:r>
      <w:r>
        <w:rPr>
          <w:rFonts w:ascii="Times New Roman" w:eastAsia="宋体" w:hAnsi="Times New Roman" w:cs="Times New Roman"/>
          <w:szCs w:val="21"/>
        </w:rPr>
        <w:t>结果以</w:t>
      </w:r>
      <w:r>
        <w:rPr>
          <w:rFonts w:ascii="Times New Roman" w:eastAsia="宋体" w:hAnsi="Times New Roman" w:cs="Times New Roman" w:hint="eastAsia"/>
          <w:szCs w:val="21"/>
        </w:rPr>
        <w:t>“对二</w:t>
      </w:r>
      <w:r>
        <w:rPr>
          <w:rFonts w:ascii="Times New Roman" w:eastAsia="宋体" w:hAnsi="Times New Roman" w:cs="Times New Roman"/>
          <w:szCs w:val="21"/>
        </w:rPr>
        <w:t>甲苯</w:t>
      </w:r>
      <w:r>
        <w:rPr>
          <w:rFonts w:ascii="Times New Roman" w:eastAsia="宋体" w:hAnsi="Times New Roman" w:cs="Times New Roman"/>
          <w:szCs w:val="21"/>
        </w:rPr>
        <w:t>/</w:t>
      </w:r>
      <w:r>
        <w:rPr>
          <w:rFonts w:ascii="Times New Roman" w:eastAsia="宋体" w:hAnsi="Times New Roman" w:cs="Times New Roman" w:hint="eastAsia"/>
          <w:szCs w:val="21"/>
        </w:rPr>
        <w:t>间</w:t>
      </w:r>
      <w:r>
        <w:rPr>
          <w:rFonts w:ascii="Times New Roman" w:eastAsia="宋体" w:hAnsi="Times New Roman" w:cs="Times New Roman"/>
          <w:szCs w:val="21"/>
        </w:rPr>
        <w:t>二甲苯计</w:t>
      </w:r>
      <w:r>
        <w:rPr>
          <w:rFonts w:ascii="Times New Roman" w:eastAsia="宋体" w:hAnsi="Times New Roman" w:cs="Times New Roman" w:hint="eastAsia"/>
          <w:szCs w:val="21"/>
        </w:rPr>
        <w:t>”。</w:t>
      </w:r>
    </w:p>
    <w:p w:rsidR="00115BB4" w:rsidRDefault="00A748E7">
      <w:pPr>
        <w:pStyle w:val="a"/>
        <w:numPr>
          <w:ilvl w:val="0"/>
          <w:numId w:val="0"/>
        </w:numPr>
        <w:spacing w:beforeLines="50" w:before="156" w:afterLines="50" w:after="156" w:line="300" w:lineRule="auto"/>
        <w:rPr>
          <w:szCs w:val="21"/>
        </w:rPr>
      </w:pPr>
      <w:r>
        <w:rPr>
          <w:bCs/>
          <w:szCs w:val="21"/>
        </w:rPr>
        <w:t>7</w:t>
      </w:r>
      <w:r>
        <w:rPr>
          <w:rFonts w:hint="eastAsia"/>
          <w:bCs/>
          <w:szCs w:val="21"/>
        </w:rPr>
        <w:t xml:space="preserve">  </w:t>
      </w:r>
      <w:r>
        <w:rPr>
          <w:rFonts w:hint="eastAsia"/>
          <w:szCs w:val="21"/>
        </w:rPr>
        <w:t>回收率和精密度</w:t>
      </w:r>
    </w:p>
    <w:p w:rsidR="00115BB4" w:rsidRDefault="00A748E7">
      <w:pPr>
        <w:snapToGrid w:val="0"/>
        <w:spacing w:line="300" w:lineRule="auto"/>
        <w:ind w:firstLineChars="200" w:firstLine="420"/>
        <w:rPr>
          <w:rFonts w:ascii="黑体" w:eastAsia="黑体" w:hAnsi="黑体" w:cs="Times New Roman"/>
        </w:rPr>
      </w:pPr>
      <w:r>
        <w:rPr>
          <w:rFonts w:ascii="Times New Roman" w:eastAsia="宋体" w:hAnsi="Times New Roman" w:cs="Times New Roman" w:hint="eastAsia"/>
          <w:szCs w:val="21"/>
        </w:rPr>
        <w:t>多家机构验证方法回收率为</w:t>
      </w:r>
      <w:r>
        <w:rPr>
          <w:rFonts w:ascii="Times New Roman" w:eastAsia="宋体" w:hAnsi="Times New Roman" w:cs="Times New Roman" w:hint="eastAsia"/>
          <w:szCs w:val="21"/>
        </w:rPr>
        <w:t>80.0</w:t>
      </w:r>
      <w:r>
        <w:rPr>
          <w:rFonts w:ascii="Times New Roman" w:eastAsia="宋体" w:hAnsi="Times New Roman" w:cs="Times New Roman"/>
          <w:szCs w:val="21"/>
        </w:rPr>
        <w:t>%</w:t>
      </w:r>
      <w:r>
        <w:rPr>
          <w:rFonts w:ascii="Times New Roman" w:eastAsia="宋体" w:hAnsi="Times New Roman" w:cs="Times New Roman" w:hint="eastAsia"/>
          <w:szCs w:val="21"/>
        </w:rPr>
        <w:t>~120.0%</w:t>
      </w:r>
      <w:r>
        <w:rPr>
          <w:rFonts w:ascii="Times New Roman" w:eastAsia="宋体" w:hAnsi="Times New Roman" w:cs="Times New Roman" w:hint="eastAsia"/>
          <w:szCs w:val="21"/>
        </w:rPr>
        <w:t>，精密度相对标准偏差小于</w:t>
      </w:r>
      <w:r>
        <w:rPr>
          <w:rFonts w:ascii="Times New Roman" w:eastAsia="宋体" w:hAnsi="Times New Roman" w:cs="Times New Roman"/>
          <w:szCs w:val="21"/>
        </w:rPr>
        <w:t>10</w:t>
      </w:r>
      <w:r>
        <w:rPr>
          <w:rFonts w:ascii="Times New Roman" w:eastAsia="宋体" w:hAnsi="Times New Roman" w:cs="Times New Roman" w:hint="eastAsia"/>
          <w:szCs w:val="21"/>
        </w:rPr>
        <w:t>%</w:t>
      </w:r>
      <w:r>
        <w:rPr>
          <w:rFonts w:ascii="Times New Roman" w:eastAsia="宋体" w:hAnsi="Times New Roman" w:cs="Times New Roman" w:hint="eastAsia"/>
          <w:szCs w:val="21"/>
        </w:rPr>
        <w:t>。</w:t>
      </w:r>
    </w:p>
    <w:p w:rsidR="00115BB4" w:rsidRDefault="00A748E7">
      <w:pPr>
        <w:pStyle w:val="a"/>
        <w:numPr>
          <w:ilvl w:val="0"/>
          <w:numId w:val="0"/>
        </w:numPr>
        <w:spacing w:beforeLines="50" w:before="156" w:afterLines="50" w:after="156" w:line="300" w:lineRule="auto"/>
        <w:rPr>
          <w:bCs/>
          <w:szCs w:val="21"/>
        </w:rPr>
      </w:pPr>
      <w:r>
        <w:rPr>
          <w:rFonts w:hint="eastAsia"/>
          <w:bCs/>
          <w:szCs w:val="21"/>
        </w:rPr>
        <w:t xml:space="preserve">8  </w:t>
      </w:r>
      <w:r>
        <w:rPr>
          <w:rFonts w:hint="eastAsia"/>
          <w:bCs/>
          <w:szCs w:val="21"/>
        </w:rPr>
        <w:t>图谱</w:t>
      </w:r>
    </w:p>
    <w:p w:rsidR="00115BB4" w:rsidRDefault="00A748E7">
      <w:pPr>
        <w:widowControl/>
        <w:spacing w:beforeLines="50" w:before="156" w:afterLines="50" w:after="156" w:line="300" w:lineRule="auto"/>
        <w:jc w:val="center"/>
        <w:rPr>
          <w:rFonts w:ascii="黑体" w:eastAsia="黑体" w:hAnsi="黑体"/>
          <w:szCs w:val="21"/>
        </w:rPr>
      </w:pPr>
      <w:r>
        <w:rPr>
          <w:rFonts w:ascii="黑体" w:eastAsia="黑体" w:hAnsi="黑体" w:hint="eastAsia"/>
          <w:noProof/>
          <w:szCs w:val="21"/>
        </w:rPr>
        <w:drawing>
          <wp:inline distT="0" distB="0" distL="114300" distR="114300">
            <wp:extent cx="5265420" cy="1877695"/>
            <wp:effectExtent l="0" t="0" r="7620" b="12065"/>
            <wp:docPr id="14" name="图片 14" descr="40种-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0种-修改"/>
                    <pic:cNvPicPr>
                      <a:picLocks noChangeAspect="1"/>
                    </pic:cNvPicPr>
                  </pic:nvPicPr>
                  <pic:blipFill>
                    <a:blip r:embed="rId9"/>
                    <a:stretch>
                      <a:fillRect/>
                    </a:stretch>
                  </pic:blipFill>
                  <pic:spPr>
                    <a:xfrm>
                      <a:off x="0" y="0"/>
                      <a:ext cx="5265420" cy="1877695"/>
                    </a:xfrm>
                    <a:prstGeom prst="rect">
                      <a:avLst/>
                    </a:prstGeom>
                  </pic:spPr>
                </pic:pic>
              </a:graphicData>
            </a:graphic>
          </wp:inline>
        </w:drawing>
      </w:r>
    </w:p>
    <w:p w:rsidR="00115BB4" w:rsidRDefault="00A748E7">
      <w:pPr>
        <w:widowControl/>
        <w:spacing w:beforeLines="50" w:before="156" w:afterLines="50" w:after="156" w:line="300" w:lineRule="auto"/>
        <w:jc w:val="center"/>
        <w:rPr>
          <w:rFonts w:ascii="Times New Roman" w:eastAsia="黑体" w:hAnsi="Times New Roman"/>
          <w:szCs w:val="21"/>
        </w:rPr>
      </w:pPr>
      <w:r>
        <w:rPr>
          <w:rFonts w:ascii="Times New Roman" w:eastAsia="黑体" w:hAnsi="Times New Roman"/>
          <w:szCs w:val="21"/>
        </w:rPr>
        <w:t>图</w:t>
      </w:r>
      <w:r>
        <w:rPr>
          <w:rFonts w:ascii="Times New Roman" w:eastAsia="黑体" w:hAnsi="Times New Roman"/>
          <w:szCs w:val="21"/>
        </w:rPr>
        <w:t xml:space="preserve">2 </w:t>
      </w:r>
      <w:r>
        <w:rPr>
          <w:rFonts w:ascii="Times New Roman" w:eastAsia="黑体" w:hAnsi="Times New Roman" w:hint="eastAsia"/>
          <w:szCs w:val="21"/>
        </w:rPr>
        <w:t>乙醇等</w:t>
      </w:r>
      <w:r>
        <w:rPr>
          <w:rFonts w:ascii="Times New Roman" w:eastAsia="黑体" w:hAnsi="Times New Roman" w:hint="eastAsia"/>
          <w:szCs w:val="21"/>
        </w:rPr>
        <w:t>40</w:t>
      </w:r>
      <w:r>
        <w:rPr>
          <w:rFonts w:ascii="Times New Roman" w:eastAsia="黑体" w:hAnsi="Times New Roman" w:hint="eastAsia"/>
          <w:szCs w:val="21"/>
        </w:rPr>
        <w:t>原料混合标准溶液</w:t>
      </w:r>
      <w:r>
        <w:rPr>
          <w:rFonts w:ascii="Times New Roman" w:eastAsia="黑体" w:hAnsi="Times New Roman" w:hint="eastAsia"/>
          <w:szCs w:val="21"/>
        </w:rPr>
        <w:t>GC</w:t>
      </w:r>
      <w:r>
        <w:rPr>
          <w:rFonts w:ascii="Times New Roman" w:eastAsia="黑体" w:hAnsi="Times New Roman"/>
          <w:szCs w:val="21"/>
        </w:rPr>
        <w:t>-MS</w:t>
      </w:r>
      <w:r>
        <w:rPr>
          <w:rFonts w:ascii="Times New Roman" w:eastAsia="黑体" w:hAnsi="Times New Roman" w:hint="eastAsia"/>
          <w:szCs w:val="21"/>
        </w:rPr>
        <w:t>总离子流图</w:t>
      </w:r>
    </w:p>
    <w:p w:rsidR="00115BB4" w:rsidRDefault="00A748E7">
      <w:pPr>
        <w:spacing w:beforeLines="50" w:before="156" w:afterLines="50" w:after="156" w:line="300" w:lineRule="auto"/>
        <w:ind w:firstLineChars="200" w:firstLine="420"/>
        <w:jc w:val="center"/>
        <w:rPr>
          <w:rFonts w:ascii="宋体" w:eastAsia="宋体" w:hAnsi="宋体"/>
          <w:szCs w:val="21"/>
        </w:rPr>
      </w:pPr>
      <w:r>
        <w:rPr>
          <w:rFonts w:ascii="宋体" w:eastAsia="宋体" w:hAnsi="宋体" w:hint="eastAsia"/>
          <w:szCs w:val="21"/>
        </w:rPr>
        <w:t>色谱柱：</w:t>
      </w:r>
      <w:r>
        <w:rPr>
          <w:rFonts w:ascii="Times New Roman" w:eastAsia="宋体" w:hAnsi="Times New Roman" w:cs="Times New Roman"/>
          <w:szCs w:val="21"/>
        </w:rPr>
        <w:t>6%</w:t>
      </w:r>
      <w:r>
        <w:rPr>
          <w:rFonts w:ascii="宋体" w:eastAsia="宋体" w:hAnsi="宋体"/>
          <w:szCs w:val="21"/>
        </w:rPr>
        <w:t>氰丙基苯基-二甲基</w:t>
      </w:r>
      <w:r>
        <w:rPr>
          <w:rFonts w:ascii="宋体" w:eastAsia="宋体" w:hAnsi="宋体" w:hint="eastAsia"/>
          <w:szCs w:val="21"/>
        </w:rPr>
        <w:t>聚</w:t>
      </w:r>
      <w:r>
        <w:rPr>
          <w:rFonts w:ascii="宋体" w:eastAsia="宋体" w:hAnsi="宋体"/>
          <w:szCs w:val="21"/>
        </w:rPr>
        <w:t>硅氧烷毛细管色谱柱</w:t>
      </w:r>
      <w:r>
        <w:rPr>
          <w:rFonts w:ascii="宋体" w:eastAsia="宋体" w:hAnsi="宋体" w:hint="eastAsia"/>
          <w:szCs w:val="21"/>
        </w:rPr>
        <w:t>（</w:t>
      </w:r>
      <w:r>
        <w:rPr>
          <w:rFonts w:ascii="Times New Roman" w:eastAsia="宋体" w:hAnsi="Times New Roman" w:cs="Times New Roman"/>
          <w:szCs w:val="21"/>
        </w:rPr>
        <w:t>30 m×0.25</w:t>
      </w:r>
      <w:r>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hint="eastAsia"/>
          <w:szCs w:val="21"/>
        </w:rPr>
        <w:t>，</w:t>
      </w:r>
      <w:r>
        <w:rPr>
          <w:rFonts w:ascii="Times New Roman" w:eastAsia="宋体" w:hAnsi="Times New Roman" w:cs="Times New Roman"/>
          <w:szCs w:val="21"/>
        </w:rPr>
        <w:t>1.4</w:t>
      </w:r>
      <w:r>
        <w:rPr>
          <w:rFonts w:ascii="Times New Roman" w:eastAsia="宋体" w:hAnsi="Times New Roman" w:cs="Times New Roman" w:hint="eastAsia"/>
          <w:szCs w:val="21"/>
        </w:rPr>
        <w:t xml:space="preserve"> </w:t>
      </w:r>
      <w:r>
        <w:rPr>
          <w:rFonts w:ascii="Times New Roman" w:eastAsia="宋体" w:hAnsi="Times New Roman" w:cs="Times New Roman"/>
          <w:szCs w:val="21"/>
        </w:rPr>
        <w:t>µm</w:t>
      </w:r>
      <w:r>
        <w:rPr>
          <w:rFonts w:ascii="宋体" w:eastAsia="宋体" w:hAnsi="宋体" w:hint="eastAsia"/>
          <w:szCs w:val="21"/>
        </w:rPr>
        <w:t>）</w:t>
      </w:r>
    </w:p>
    <w:p w:rsidR="00115BB4" w:rsidRDefault="00A748E7">
      <w:pPr>
        <w:pStyle w:val="af6"/>
        <w:widowControl/>
        <w:spacing w:beforeLines="50" w:before="156" w:afterLines="50" w:after="156" w:line="300" w:lineRule="auto"/>
        <w:ind w:firstLineChars="0" w:firstLine="0"/>
        <w:jc w:val="center"/>
        <w:rPr>
          <w:rFonts w:ascii="Times New Roman" w:eastAsia="宋体" w:hAnsi="Times New Roman" w:cs="Times New Roman"/>
          <w:kern w:val="0"/>
          <w:szCs w:val="21"/>
        </w:rPr>
      </w:pPr>
      <w:r>
        <w:rPr>
          <w:rFonts w:ascii="Times New Roman" w:eastAsia="宋体" w:hAnsi="Times New Roman" w:cs="Times New Roman" w:hint="eastAsia"/>
          <w:szCs w:val="21"/>
        </w:rPr>
        <w:t>1</w:t>
      </w:r>
      <w:r>
        <w:rPr>
          <w:rFonts w:ascii="Times New Roman" w:eastAsia="宋体" w:hAnsi="Times New Roman" w:cs="Times New Roman"/>
          <w:szCs w:val="21"/>
        </w:rPr>
        <w:t>/2</w:t>
      </w:r>
      <w:r>
        <w:rPr>
          <w:rFonts w:ascii="Times New Roman" w:eastAsia="宋体" w:hAnsi="Times New Roman" w:cs="Times New Roman" w:hint="eastAsia"/>
          <w:szCs w:val="21"/>
        </w:rPr>
        <w:t>：乙醇</w:t>
      </w:r>
      <w:r>
        <w:rPr>
          <w:rFonts w:ascii="Times New Roman" w:eastAsia="宋体" w:hAnsi="Times New Roman" w:cs="Times New Roman" w:hint="eastAsia"/>
          <w:szCs w:val="21"/>
        </w:rPr>
        <w:t>/</w:t>
      </w:r>
      <w:r>
        <w:rPr>
          <w:rFonts w:ascii="Times New Roman" w:eastAsia="宋体" w:hAnsi="Times New Roman" w:cs="Times New Roman" w:hint="eastAsia"/>
          <w:szCs w:val="21"/>
        </w:rPr>
        <w:t>乙醚</w:t>
      </w:r>
      <w:r>
        <w:rPr>
          <w:rFonts w:ascii="Times New Roman" w:eastAsia="宋体" w:hAnsi="Times New Roman" w:cs="Times New Roman"/>
          <w:szCs w:val="21"/>
        </w:rPr>
        <w:t>（</w:t>
      </w:r>
      <w:r>
        <w:rPr>
          <w:rFonts w:ascii="Times New Roman" w:eastAsia="宋体" w:hAnsi="Times New Roman" w:cs="Times New Roman"/>
          <w:szCs w:val="21"/>
        </w:rPr>
        <w:t>4.757 min</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hint="eastAsia"/>
          <w:szCs w:val="21"/>
        </w:rPr>
        <w:t>：丙酮</w:t>
      </w:r>
      <w:r>
        <w:rPr>
          <w:rFonts w:ascii="Times New Roman" w:eastAsia="宋体" w:hAnsi="Times New Roman" w:cs="Times New Roman"/>
          <w:szCs w:val="21"/>
        </w:rPr>
        <w:t>（</w:t>
      </w:r>
      <w:r>
        <w:rPr>
          <w:rFonts w:ascii="Times New Roman" w:eastAsia="宋体" w:hAnsi="Times New Roman" w:cs="Times New Roman"/>
          <w:szCs w:val="21"/>
        </w:rPr>
        <w:t>5.577 min</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hint="eastAsia"/>
          <w:szCs w:val="21"/>
        </w:rPr>
        <w:t>：甲酸乙酯</w:t>
      </w:r>
      <w:r>
        <w:rPr>
          <w:rFonts w:ascii="Times New Roman" w:eastAsia="宋体" w:hAnsi="Times New Roman" w:cs="Times New Roman"/>
          <w:szCs w:val="21"/>
        </w:rPr>
        <w:t>（</w:t>
      </w:r>
      <w:r>
        <w:rPr>
          <w:rFonts w:ascii="Times New Roman" w:eastAsia="宋体" w:hAnsi="Times New Roman" w:cs="Times New Roman"/>
          <w:szCs w:val="21"/>
        </w:rPr>
        <w:t>5.964 min</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hint="eastAsia"/>
          <w:szCs w:val="21"/>
        </w:rPr>
        <w:t>：异丙醇</w:t>
      </w:r>
      <w:r>
        <w:rPr>
          <w:rFonts w:ascii="Times New Roman" w:eastAsia="宋体" w:hAnsi="Times New Roman" w:cs="Times New Roman"/>
          <w:szCs w:val="21"/>
        </w:rPr>
        <w:t>（</w:t>
      </w:r>
      <w:r>
        <w:rPr>
          <w:rFonts w:ascii="Times New Roman" w:eastAsia="宋体" w:hAnsi="Times New Roman" w:cs="Times New Roman"/>
          <w:szCs w:val="21"/>
        </w:rPr>
        <w:t>6.123 min</w:t>
      </w:r>
      <w:r>
        <w:rPr>
          <w:rFonts w:ascii="Times New Roman" w:eastAsia="宋体" w:hAnsi="Times New Roman" w:cs="Times New Roman"/>
          <w:szCs w:val="21"/>
        </w:rPr>
        <w:t>）；</w:t>
      </w:r>
      <w:r>
        <w:rPr>
          <w:rFonts w:ascii="Times New Roman" w:eastAsia="宋体" w:hAnsi="Times New Roman" w:cs="Times New Roman" w:hint="eastAsia"/>
          <w:szCs w:val="21"/>
        </w:rPr>
        <w:t>6</w:t>
      </w:r>
      <w:r>
        <w:rPr>
          <w:rFonts w:ascii="Times New Roman" w:eastAsia="宋体" w:hAnsi="Times New Roman" w:cs="Times New Roman"/>
          <w:szCs w:val="21"/>
        </w:rPr>
        <w:t>.</w:t>
      </w:r>
      <w:r>
        <w:rPr>
          <w:rFonts w:ascii="Times New Roman" w:eastAsia="宋体" w:hAnsi="Times New Roman" w:cs="Times New Roman" w:hint="eastAsia"/>
          <w:szCs w:val="21"/>
        </w:rPr>
        <w:t>：</w:t>
      </w:r>
      <w:r>
        <w:rPr>
          <w:rFonts w:ascii="Times New Roman" w:eastAsia="宋体" w:hAnsi="Times New Roman" w:cs="Times New Roman"/>
          <w:szCs w:val="21"/>
        </w:rPr>
        <w:t>乙腈</w:t>
      </w: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szCs w:val="21"/>
        </w:rPr>
        <w:t>.354min</w:t>
      </w:r>
      <w:r>
        <w:rPr>
          <w:rFonts w:ascii="Times New Roman" w:eastAsia="宋体" w:hAnsi="Times New Roman" w:cs="Times New Roman" w:hint="eastAsia"/>
          <w:szCs w:val="21"/>
        </w:rPr>
        <w:t>）；</w:t>
      </w:r>
      <w:r>
        <w:rPr>
          <w:rFonts w:ascii="Times New Roman" w:eastAsia="宋体" w:hAnsi="Times New Roman" w:cs="Times New Roman"/>
          <w:szCs w:val="21"/>
        </w:rPr>
        <w:t>7</w:t>
      </w:r>
      <w:r>
        <w:rPr>
          <w:rFonts w:ascii="Times New Roman" w:eastAsia="宋体" w:hAnsi="Times New Roman" w:cs="Times New Roman" w:hint="eastAsia"/>
          <w:szCs w:val="21"/>
        </w:rPr>
        <w:t>：乙酸甲酯</w:t>
      </w:r>
      <w:r>
        <w:rPr>
          <w:rFonts w:ascii="Times New Roman" w:eastAsia="宋体" w:hAnsi="Times New Roman" w:cs="Times New Roman"/>
          <w:szCs w:val="21"/>
        </w:rPr>
        <w:t>（</w:t>
      </w:r>
      <w:r>
        <w:rPr>
          <w:rFonts w:ascii="Times New Roman" w:eastAsia="宋体" w:hAnsi="Times New Roman" w:cs="Times New Roman"/>
          <w:szCs w:val="21"/>
        </w:rPr>
        <w:t>6.508 min</w:t>
      </w:r>
      <w:r>
        <w:rPr>
          <w:rFonts w:ascii="Times New Roman" w:eastAsia="宋体" w:hAnsi="Times New Roman" w:cs="Times New Roman"/>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w:t>
      </w:r>
      <w:r>
        <w:rPr>
          <w:rFonts w:ascii="Times New Roman" w:eastAsia="宋体" w:hAnsi="Times New Roman" w:cs="Times New Roman"/>
          <w:szCs w:val="21"/>
        </w:rPr>
        <w:t>三氯甲烷</w:t>
      </w: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szCs w:val="21"/>
        </w:rPr>
        <w:t>.718min</w:t>
      </w:r>
      <w:r>
        <w:rPr>
          <w:rFonts w:ascii="Times New Roman" w:eastAsia="宋体" w:hAnsi="Times New Roman" w:cs="Times New Roman" w:hint="eastAsia"/>
          <w:szCs w:val="21"/>
        </w:rPr>
        <w:t>）；</w:t>
      </w:r>
      <w:r>
        <w:rPr>
          <w:rFonts w:ascii="Times New Roman" w:eastAsia="宋体" w:hAnsi="Times New Roman" w:cs="Times New Roman" w:hint="eastAsia"/>
          <w:szCs w:val="21"/>
        </w:rPr>
        <w:t>9</w:t>
      </w:r>
      <w:r>
        <w:rPr>
          <w:rFonts w:ascii="Times New Roman" w:eastAsia="宋体" w:hAnsi="Times New Roman" w:cs="Times New Roman"/>
          <w:szCs w:val="21"/>
        </w:rPr>
        <w:t>a</w:t>
      </w: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Cs w:val="21"/>
        </w:rPr>
        <w:t>二氯乙烯</w:t>
      </w:r>
      <w:r>
        <w:rPr>
          <w:rFonts w:ascii="Times New Roman" w:eastAsia="宋体" w:hAnsi="Times New Roman" w:cs="Times New Roman" w:hint="eastAsia"/>
          <w:szCs w:val="21"/>
        </w:rPr>
        <w:t>（反式）（</w:t>
      </w:r>
      <w:r>
        <w:rPr>
          <w:rFonts w:ascii="Times New Roman" w:eastAsia="宋体" w:hAnsi="Times New Roman" w:cs="Times New Roman" w:hint="eastAsia"/>
          <w:szCs w:val="21"/>
        </w:rPr>
        <w:t>7</w:t>
      </w:r>
      <w:r>
        <w:rPr>
          <w:rFonts w:ascii="Times New Roman" w:eastAsia="宋体" w:hAnsi="Times New Roman" w:cs="Times New Roman"/>
          <w:szCs w:val="21"/>
        </w:rPr>
        <w:t>.546min</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hint="eastAsia"/>
          <w:szCs w:val="21"/>
        </w:rPr>
        <w:t>：甲基叔丁基醚</w:t>
      </w:r>
      <w:r>
        <w:rPr>
          <w:rFonts w:ascii="Times New Roman" w:eastAsia="宋体" w:hAnsi="Times New Roman" w:cs="Times New Roman"/>
          <w:szCs w:val="21"/>
        </w:rPr>
        <w:t>（</w:t>
      </w:r>
      <w:r>
        <w:rPr>
          <w:rFonts w:ascii="Times New Roman" w:eastAsia="宋体" w:hAnsi="Times New Roman" w:cs="Times New Roman"/>
          <w:szCs w:val="21"/>
        </w:rPr>
        <w:t>7.623 min</w:t>
      </w:r>
      <w:r>
        <w:rPr>
          <w:rFonts w:ascii="Times New Roman" w:eastAsia="宋体" w:hAnsi="Times New Roman" w:cs="Times New Roman"/>
          <w:szCs w:val="21"/>
        </w:rPr>
        <w:t>）；</w:t>
      </w:r>
      <w:r>
        <w:rPr>
          <w:rFonts w:ascii="Times New Roman" w:eastAsia="宋体" w:hAnsi="Times New Roman" w:cs="Times New Roman" w:hint="eastAsia"/>
          <w:szCs w:val="21"/>
        </w:rPr>
        <w:t>1</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lastRenderedPageBreak/>
        <w:t>1</w:t>
      </w:r>
      <w:r>
        <w:rPr>
          <w:rFonts w:ascii="Times New Roman" w:eastAsia="宋体" w:hAnsi="Times New Roman" w:cs="Times New Roman" w:hint="eastAsia"/>
          <w:szCs w:val="21"/>
        </w:rPr>
        <w:t>,1</w:t>
      </w:r>
      <w:r>
        <w:rPr>
          <w:rFonts w:ascii="Times New Roman" w:eastAsia="宋体" w:hAnsi="Times New Roman" w:cs="Times New Roman"/>
          <w:szCs w:val="21"/>
        </w:rPr>
        <w:t>-</w:t>
      </w:r>
      <w:r>
        <w:rPr>
          <w:rFonts w:ascii="Times New Roman" w:eastAsia="宋体" w:hAnsi="Times New Roman" w:cs="Times New Roman"/>
          <w:szCs w:val="21"/>
        </w:rPr>
        <w:t>二氯乙烷</w:t>
      </w:r>
      <w:r>
        <w:rPr>
          <w:rFonts w:ascii="Times New Roman" w:eastAsia="宋体" w:hAnsi="Times New Roman" w:cs="Times New Roman" w:hint="eastAsia"/>
          <w:szCs w:val="21"/>
        </w:rPr>
        <w:t>（</w:t>
      </w:r>
      <w:r>
        <w:rPr>
          <w:rFonts w:ascii="Times New Roman" w:eastAsia="宋体" w:hAnsi="Times New Roman" w:cs="Times New Roman" w:hint="eastAsia"/>
          <w:szCs w:val="21"/>
        </w:rPr>
        <w:t>9</w:t>
      </w:r>
      <w:r>
        <w:rPr>
          <w:rFonts w:ascii="Times New Roman" w:eastAsia="宋体" w:hAnsi="Times New Roman" w:cs="Times New Roman"/>
          <w:szCs w:val="21"/>
        </w:rPr>
        <w:t>.076min</w:t>
      </w:r>
      <w:r>
        <w:rPr>
          <w:rFonts w:ascii="Times New Roman" w:eastAsia="宋体" w:hAnsi="Times New Roman" w:cs="Times New Roman" w:hint="eastAsia"/>
          <w:szCs w:val="21"/>
        </w:rPr>
        <w:t>）；</w:t>
      </w:r>
      <w:r>
        <w:rPr>
          <w:rFonts w:ascii="Times New Roman" w:eastAsia="宋体" w:hAnsi="Times New Roman" w:cs="Times New Roman"/>
          <w:szCs w:val="21"/>
        </w:rPr>
        <w:t>12</w:t>
      </w:r>
      <w:r>
        <w:rPr>
          <w:rFonts w:ascii="Times New Roman" w:eastAsia="宋体" w:hAnsi="Times New Roman" w:cs="Times New Roman" w:hint="eastAsia"/>
          <w:szCs w:val="21"/>
        </w:rPr>
        <w:t>：正丙醇</w:t>
      </w:r>
      <w:r>
        <w:rPr>
          <w:rFonts w:ascii="Times New Roman" w:eastAsia="宋体" w:hAnsi="Times New Roman" w:cs="Times New Roman"/>
          <w:szCs w:val="21"/>
        </w:rPr>
        <w:t>（</w:t>
      </w:r>
      <w:r>
        <w:rPr>
          <w:rFonts w:ascii="Times New Roman" w:eastAsia="宋体" w:hAnsi="Times New Roman" w:cs="Times New Roman"/>
          <w:szCs w:val="21"/>
        </w:rPr>
        <w:t>10.125 min</w:t>
      </w:r>
      <w:r>
        <w:rPr>
          <w:rFonts w:ascii="Times New Roman" w:eastAsia="宋体" w:hAnsi="Times New Roman" w:cs="Times New Roman"/>
          <w:szCs w:val="21"/>
        </w:rPr>
        <w:t>）；</w:t>
      </w:r>
      <w:r>
        <w:rPr>
          <w:rFonts w:ascii="Times New Roman" w:eastAsia="宋体" w:hAnsi="Times New Roman" w:cs="Times New Roman"/>
          <w:szCs w:val="21"/>
        </w:rPr>
        <w:t>9b</w:t>
      </w: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Cs w:val="21"/>
        </w:rPr>
        <w:t>二氯乙烯</w:t>
      </w:r>
      <w:r>
        <w:rPr>
          <w:rFonts w:ascii="Times New Roman" w:eastAsia="宋体" w:hAnsi="Times New Roman" w:cs="Times New Roman" w:hint="eastAsia"/>
          <w:szCs w:val="21"/>
        </w:rPr>
        <w:t>（顺式）（</w:t>
      </w:r>
      <w:r>
        <w:rPr>
          <w:rFonts w:ascii="Times New Roman" w:eastAsia="宋体" w:hAnsi="Times New Roman" w:cs="Times New Roman"/>
          <w:szCs w:val="21"/>
        </w:rPr>
        <w:t>11.501min</w:t>
      </w:r>
      <w:r>
        <w:rPr>
          <w:rFonts w:ascii="Times New Roman" w:eastAsia="宋体" w:hAnsi="Times New Roman" w:cs="Times New Roman" w:hint="eastAsia"/>
          <w:szCs w:val="21"/>
        </w:rPr>
        <w:t>）；</w:t>
      </w:r>
      <w:r>
        <w:rPr>
          <w:rFonts w:ascii="Times New Roman" w:eastAsia="宋体" w:hAnsi="Times New Roman" w:cs="Times New Roman"/>
          <w:szCs w:val="21"/>
        </w:rPr>
        <w:t>13</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丁酮</w:t>
      </w:r>
      <w:r>
        <w:rPr>
          <w:rFonts w:ascii="Times New Roman" w:eastAsia="宋体" w:hAnsi="Times New Roman" w:cs="Times New Roman"/>
          <w:szCs w:val="21"/>
        </w:rPr>
        <w:t>（</w:t>
      </w:r>
      <w:r>
        <w:rPr>
          <w:rFonts w:ascii="Times New Roman" w:eastAsia="宋体" w:hAnsi="Times New Roman" w:cs="Times New Roman"/>
          <w:szCs w:val="21"/>
        </w:rPr>
        <w:t>11.747 min</w:t>
      </w:r>
      <w:r>
        <w:rPr>
          <w:rFonts w:ascii="Times New Roman" w:eastAsia="宋体" w:hAnsi="Times New Roman" w:cs="Times New Roman"/>
          <w:szCs w:val="21"/>
        </w:rPr>
        <w:t>）；</w:t>
      </w:r>
      <w:r>
        <w:rPr>
          <w:rFonts w:ascii="Times New Roman" w:eastAsia="宋体" w:hAnsi="Times New Roman" w:cs="Times New Roman"/>
          <w:szCs w:val="21"/>
        </w:rPr>
        <w:t>14</w:t>
      </w:r>
      <w:r>
        <w:rPr>
          <w:rFonts w:ascii="Times New Roman" w:eastAsia="宋体" w:hAnsi="Times New Roman" w:cs="Times New Roman" w:hint="eastAsia"/>
          <w:szCs w:val="21"/>
        </w:rPr>
        <w:t>：乙酸乙酯</w:t>
      </w:r>
      <w:r>
        <w:rPr>
          <w:rFonts w:ascii="Times New Roman" w:eastAsia="宋体" w:hAnsi="Times New Roman" w:cs="Times New Roman"/>
          <w:szCs w:val="21"/>
        </w:rPr>
        <w:t>（</w:t>
      </w:r>
      <w:r>
        <w:rPr>
          <w:rFonts w:ascii="Times New Roman" w:eastAsia="宋体" w:hAnsi="Times New Roman" w:cs="Times New Roman"/>
          <w:szCs w:val="21"/>
        </w:rPr>
        <w:t>12.115 min</w:t>
      </w:r>
      <w:r>
        <w:rPr>
          <w:rFonts w:ascii="Times New Roman" w:eastAsia="宋体" w:hAnsi="Times New Roman" w:cs="Times New Roman"/>
          <w:szCs w:val="21"/>
        </w:rPr>
        <w:t>）；</w:t>
      </w:r>
      <w:r>
        <w:rPr>
          <w:rFonts w:ascii="Times New Roman" w:eastAsia="宋体" w:hAnsi="Times New Roman" w:cs="Times New Roman"/>
          <w:szCs w:val="21"/>
        </w:rPr>
        <w:t>15</w:t>
      </w:r>
      <w:r>
        <w:rPr>
          <w:rFonts w:ascii="Times New Roman" w:eastAsia="宋体" w:hAnsi="Times New Roman" w:cs="Times New Roman" w:hint="eastAsia"/>
          <w:szCs w:val="21"/>
        </w:rPr>
        <w:t>：四氢呋喃</w:t>
      </w:r>
      <w:r>
        <w:rPr>
          <w:rFonts w:ascii="Times New Roman" w:eastAsia="宋体" w:hAnsi="Times New Roman" w:cs="Times New Roman"/>
          <w:szCs w:val="21"/>
        </w:rPr>
        <w:t>（</w:t>
      </w:r>
      <w:r>
        <w:rPr>
          <w:rFonts w:ascii="Times New Roman" w:eastAsia="宋体" w:hAnsi="Times New Roman" w:cs="Times New Roman"/>
          <w:szCs w:val="21"/>
        </w:rPr>
        <w:t>12.534 min</w:t>
      </w:r>
      <w:r>
        <w:rPr>
          <w:rFonts w:ascii="Times New Roman" w:eastAsia="宋体" w:hAnsi="Times New Roman" w:cs="Times New Roman"/>
          <w:szCs w:val="21"/>
        </w:rPr>
        <w:t>）；</w:t>
      </w:r>
      <w:r>
        <w:rPr>
          <w:rFonts w:ascii="Times New Roman" w:eastAsia="宋体" w:hAnsi="Times New Roman" w:cs="Times New Roman" w:hint="eastAsia"/>
          <w:szCs w:val="21"/>
        </w:rPr>
        <w:t>1</w:t>
      </w:r>
      <w:r>
        <w:rPr>
          <w:rFonts w:ascii="Times New Roman" w:eastAsia="宋体" w:hAnsi="Times New Roman" w:cs="Times New Roman"/>
          <w:szCs w:val="21"/>
        </w:rPr>
        <w:t>6</w:t>
      </w:r>
      <w:r>
        <w:rPr>
          <w:rFonts w:ascii="Times New Roman" w:eastAsia="宋体" w:hAnsi="Times New Roman" w:cs="Times New Roman" w:hint="eastAsia"/>
          <w:szCs w:val="21"/>
        </w:rPr>
        <w:t>：</w:t>
      </w:r>
      <w:r>
        <w:rPr>
          <w:rFonts w:ascii="Times New Roman" w:eastAsia="宋体" w:hAnsi="Times New Roman" w:cs="Times New Roman"/>
          <w:szCs w:val="21"/>
        </w:rPr>
        <w:t>三氯甲烷</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2.823min</w:t>
      </w:r>
      <w:r>
        <w:rPr>
          <w:rFonts w:ascii="Times New Roman" w:eastAsia="宋体" w:hAnsi="Times New Roman" w:cs="Times New Roman" w:hint="eastAsia"/>
          <w:szCs w:val="21"/>
        </w:rPr>
        <w:t>）；</w:t>
      </w:r>
      <w:r>
        <w:rPr>
          <w:rFonts w:ascii="Times New Roman" w:eastAsia="宋体" w:hAnsi="Times New Roman" w:cs="Times New Roman"/>
          <w:szCs w:val="21"/>
        </w:rPr>
        <w:t>17</w:t>
      </w:r>
      <w:r>
        <w:rPr>
          <w:rFonts w:ascii="Times New Roman" w:eastAsia="宋体" w:hAnsi="Times New Roman" w:cs="Times New Roman" w:hint="eastAsia"/>
          <w:szCs w:val="21"/>
        </w:rPr>
        <w:t>：仲丁醇</w:t>
      </w:r>
      <w:r>
        <w:rPr>
          <w:rFonts w:ascii="Times New Roman" w:eastAsia="宋体" w:hAnsi="Times New Roman" w:cs="Times New Roman"/>
          <w:szCs w:val="21"/>
        </w:rPr>
        <w:t>（</w:t>
      </w:r>
      <w:r>
        <w:rPr>
          <w:rFonts w:ascii="Times New Roman" w:eastAsia="宋体" w:hAnsi="Times New Roman" w:cs="Times New Roman"/>
          <w:szCs w:val="21"/>
        </w:rPr>
        <w:t>12.817 min</w:t>
      </w:r>
      <w:r>
        <w:rPr>
          <w:rFonts w:ascii="Times New Roman" w:eastAsia="宋体" w:hAnsi="Times New Roman" w:cs="Times New Roman"/>
          <w:szCs w:val="21"/>
        </w:rPr>
        <w:t>）；</w:t>
      </w:r>
      <w:r>
        <w:rPr>
          <w:rFonts w:ascii="Times New Roman" w:eastAsia="宋体" w:hAnsi="Times New Roman" w:cs="Times New Roman"/>
          <w:szCs w:val="21"/>
        </w:rPr>
        <w:t>18</w:t>
      </w:r>
      <w:r>
        <w:rPr>
          <w:rFonts w:ascii="Times New Roman" w:eastAsia="宋体" w:hAnsi="Times New Roman" w:cs="Times New Roman" w:hint="eastAsia"/>
          <w:szCs w:val="21"/>
        </w:rPr>
        <w:t>：环己烷</w:t>
      </w:r>
      <w:r>
        <w:rPr>
          <w:rFonts w:ascii="Times New Roman" w:eastAsia="宋体" w:hAnsi="Times New Roman" w:cs="Times New Roman"/>
          <w:szCs w:val="21"/>
        </w:rPr>
        <w:t>（</w:t>
      </w:r>
      <w:r>
        <w:rPr>
          <w:rFonts w:ascii="Times New Roman" w:eastAsia="宋体" w:hAnsi="Times New Roman" w:cs="Times New Roman"/>
          <w:szCs w:val="21"/>
        </w:rPr>
        <w:t>13.331 min</w:t>
      </w:r>
      <w:r>
        <w:rPr>
          <w:rFonts w:ascii="Times New Roman" w:eastAsia="宋体" w:hAnsi="Times New Roman" w:cs="Times New Roman"/>
          <w:szCs w:val="21"/>
        </w:rPr>
        <w:t>）；</w:t>
      </w:r>
      <w:r>
        <w:rPr>
          <w:rFonts w:ascii="Times New Roman" w:eastAsia="宋体" w:hAnsi="Times New Roman" w:cs="Times New Roman"/>
          <w:szCs w:val="21"/>
        </w:rPr>
        <w:t>19</w:t>
      </w:r>
      <w:r>
        <w:rPr>
          <w:rFonts w:ascii="Times New Roman" w:eastAsia="宋体" w:hAnsi="Times New Roman" w:cs="Times New Roman" w:hint="eastAsia"/>
          <w:szCs w:val="21"/>
        </w:rPr>
        <w:t>：</w:t>
      </w:r>
      <w:r>
        <w:rPr>
          <w:rFonts w:ascii="Times New Roman" w:eastAsia="宋体" w:hAnsi="Times New Roman" w:cs="Times New Roman"/>
          <w:szCs w:val="21"/>
        </w:rPr>
        <w:t>四氯化碳</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3.788</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w:t>
      </w:r>
      <w:r>
        <w:rPr>
          <w:rFonts w:ascii="Times New Roman" w:eastAsia="宋体" w:hAnsi="Times New Roman" w:cs="Times New Roman" w:hint="eastAsia"/>
          <w:szCs w:val="21"/>
        </w:rPr>
        <w:t>：</w:t>
      </w:r>
      <w:r>
        <w:rPr>
          <w:rFonts w:ascii="Times New Roman" w:eastAsia="宋体" w:hAnsi="Times New Roman" w:cs="Times New Roman"/>
          <w:szCs w:val="21"/>
        </w:rPr>
        <w:t>苯</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4.538min</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Cs w:val="21"/>
        </w:rPr>
        <w:t>二氯乙烷</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4.721</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hint="eastAsia"/>
          <w:szCs w:val="21"/>
        </w:rPr>
        <w:t>）；</w:t>
      </w:r>
      <w:r>
        <w:rPr>
          <w:rFonts w:ascii="Times New Roman" w:eastAsia="宋体" w:hAnsi="Times New Roman" w:cs="Times New Roman"/>
          <w:szCs w:val="21"/>
        </w:rPr>
        <w:t>22</w:t>
      </w:r>
      <w:r>
        <w:rPr>
          <w:rFonts w:ascii="Times New Roman" w:eastAsia="宋体" w:hAnsi="Times New Roman" w:cs="Times New Roman" w:hint="eastAsia"/>
          <w:szCs w:val="21"/>
        </w:rPr>
        <w:t>：异丁醇</w:t>
      </w:r>
      <w:r>
        <w:rPr>
          <w:rFonts w:ascii="Times New Roman" w:eastAsia="宋体" w:hAnsi="Times New Roman" w:cs="Times New Roman"/>
          <w:szCs w:val="21"/>
        </w:rPr>
        <w:t>（</w:t>
      </w:r>
      <w:r>
        <w:rPr>
          <w:rFonts w:ascii="Times New Roman" w:eastAsia="宋体" w:hAnsi="Times New Roman" w:cs="Times New Roman"/>
          <w:szCs w:val="21"/>
        </w:rPr>
        <w:t>14.948 min</w:t>
      </w:r>
      <w:r>
        <w:rPr>
          <w:rFonts w:ascii="Times New Roman" w:eastAsia="宋体" w:hAnsi="Times New Roman" w:cs="Times New Roman"/>
          <w:szCs w:val="21"/>
        </w:rPr>
        <w:t>）；</w:t>
      </w:r>
      <w:r>
        <w:rPr>
          <w:rFonts w:ascii="Times New Roman" w:eastAsia="宋体" w:hAnsi="Times New Roman" w:cs="Times New Roman"/>
          <w:szCs w:val="21"/>
        </w:rPr>
        <w:t>23</w:t>
      </w:r>
      <w:r>
        <w:rPr>
          <w:rFonts w:ascii="Times New Roman" w:eastAsia="宋体" w:hAnsi="Times New Roman" w:cs="Times New Roman" w:hint="eastAsia"/>
          <w:szCs w:val="21"/>
        </w:rPr>
        <w:t>：乙酸异丙酯</w:t>
      </w:r>
      <w:r>
        <w:rPr>
          <w:rFonts w:ascii="Times New Roman" w:eastAsia="宋体" w:hAnsi="Times New Roman" w:cs="Times New Roman"/>
          <w:szCs w:val="21"/>
        </w:rPr>
        <w:t>（</w:t>
      </w:r>
      <w:r>
        <w:rPr>
          <w:rFonts w:ascii="Times New Roman" w:eastAsia="宋体" w:hAnsi="Times New Roman" w:cs="Times New Roman"/>
          <w:szCs w:val="21"/>
        </w:rPr>
        <w:t>15.283 min</w:t>
      </w: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4</w:t>
      </w:r>
      <w:r>
        <w:rPr>
          <w:rFonts w:ascii="Times New Roman" w:eastAsia="宋体" w:hAnsi="Times New Roman" w:cs="Times New Roman" w:hint="eastAsia"/>
          <w:szCs w:val="21"/>
        </w:rPr>
        <w:t>：</w:t>
      </w:r>
      <w:r>
        <w:rPr>
          <w:rFonts w:ascii="Times New Roman" w:eastAsia="宋体" w:hAnsi="Times New Roman" w:cs="Times New Roman"/>
          <w:szCs w:val="21"/>
        </w:rPr>
        <w:t>三氯乙烯</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6.731</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hint="eastAsia"/>
          <w:szCs w:val="21"/>
        </w:rPr>
        <w:t>）；</w:t>
      </w:r>
      <w:r>
        <w:rPr>
          <w:rFonts w:ascii="Times New Roman" w:eastAsia="宋体" w:hAnsi="Times New Roman" w:cs="Times New Roman"/>
          <w:szCs w:val="21"/>
        </w:rPr>
        <w:t>25</w:t>
      </w:r>
      <w:r>
        <w:rPr>
          <w:rFonts w:ascii="Times New Roman" w:eastAsia="宋体" w:hAnsi="Times New Roman" w:cs="Times New Roman" w:hint="eastAsia"/>
          <w:szCs w:val="21"/>
        </w:rPr>
        <w:t>：正丁醇</w:t>
      </w:r>
      <w:r>
        <w:rPr>
          <w:rFonts w:ascii="Times New Roman" w:eastAsia="宋体" w:hAnsi="Times New Roman" w:cs="Times New Roman"/>
          <w:szCs w:val="21"/>
        </w:rPr>
        <w:t>（</w:t>
      </w:r>
      <w:r>
        <w:rPr>
          <w:rFonts w:ascii="Times New Roman" w:eastAsia="宋体" w:hAnsi="Times New Roman" w:cs="Times New Roman"/>
          <w:szCs w:val="21"/>
        </w:rPr>
        <w:t>17.098 min</w:t>
      </w:r>
      <w:r>
        <w:rPr>
          <w:rFonts w:ascii="Times New Roman" w:eastAsia="宋体" w:hAnsi="Times New Roman" w:cs="Times New Roman"/>
          <w:szCs w:val="21"/>
        </w:rPr>
        <w:t>）；</w:t>
      </w:r>
      <w:r>
        <w:rPr>
          <w:rFonts w:ascii="Times New Roman" w:eastAsia="宋体" w:hAnsi="Times New Roman" w:cs="Times New Roman"/>
          <w:szCs w:val="21"/>
        </w:rPr>
        <w:t>26</w:t>
      </w:r>
      <w:r>
        <w:rPr>
          <w:rFonts w:ascii="Times New Roman" w:eastAsia="宋体" w:hAnsi="Times New Roman" w:cs="Times New Roman" w:hint="eastAsia"/>
          <w:szCs w:val="21"/>
        </w:rPr>
        <w:t>：乙酸丙酯</w:t>
      </w:r>
      <w:r>
        <w:rPr>
          <w:rFonts w:ascii="Times New Roman" w:eastAsia="宋体" w:hAnsi="Times New Roman" w:cs="Times New Roman"/>
          <w:szCs w:val="21"/>
        </w:rPr>
        <w:t>（</w:t>
      </w:r>
      <w:r>
        <w:rPr>
          <w:rFonts w:ascii="Times New Roman" w:eastAsia="宋体" w:hAnsi="Times New Roman" w:cs="Times New Roman"/>
          <w:szCs w:val="21"/>
        </w:rPr>
        <w:t>18.352min</w:t>
      </w:r>
      <w:r>
        <w:rPr>
          <w:rFonts w:ascii="Times New Roman" w:eastAsia="宋体" w:hAnsi="Times New Roman" w:cs="Times New Roman"/>
          <w:szCs w:val="21"/>
        </w:rPr>
        <w:t>）；</w:t>
      </w:r>
      <w:r>
        <w:rPr>
          <w:rFonts w:ascii="Times New Roman" w:eastAsia="宋体" w:hAnsi="Times New Roman" w:cs="Times New Roman"/>
          <w:szCs w:val="21"/>
        </w:rPr>
        <w:t>27</w:t>
      </w: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甲基</w:t>
      </w:r>
      <w:r>
        <w:rPr>
          <w:rFonts w:ascii="Times New Roman" w:eastAsia="宋体" w:hAnsi="Times New Roman" w:cs="Times New Roman" w:hint="eastAsia"/>
          <w:szCs w:val="21"/>
        </w:rPr>
        <w:t>-2-</w:t>
      </w:r>
      <w:r>
        <w:rPr>
          <w:rFonts w:ascii="Times New Roman" w:eastAsia="宋体" w:hAnsi="Times New Roman" w:cs="Times New Roman" w:hint="eastAsia"/>
          <w:szCs w:val="21"/>
        </w:rPr>
        <w:t>戊酮</w:t>
      </w:r>
      <w:r>
        <w:rPr>
          <w:rFonts w:ascii="Times New Roman" w:eastAsia="宋体" w:hAnsi="Times New Roman" w:cs="Times New Roman"/>
          <w:szCs w:val="21"/>
        </w:rPr>
        <w:t>（</w:t>
      </w:r>
      <w:r>
        <w:rPr>
          <w:rFonts w:ascii="Times New Roman" w:eastAsia="宋体" w:hAnsi="Times New Roman" w:cs="Times New Roman"/>
          <w:szCs w:val="21"/>
        </w:rPr>
        <w:t>20.297 min</w:t>
      </w:r>
      <w:r>
        <w:rPr>
          <w:rFonts w:ascii="Times New Roman" w:eastAsia="宋体" w:hAnsi="Times New Roman" w:cs="Times New Roman"/>
          <w:szCs w:val="21"/>
        </w:rPr>
        <w:t>）；</w:t>
      </w:r>
      <w:r>
        <w:rPr>
          <w:rFonts w:ascii="Times New Roman" w:eastAsia="宋体" w:hAnsi="Times New Roman" w:cs="Times New Roman"/>
          <w:szCs w:val="21"/>
        </w:rPr>
        <w:t>28</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Pr>
          <w:rFonts w:ascii="Times New Roman" w:eastAsia="宋体" w:hAnsi="Times New Roman" w:cs="Times New Roman" w:hint="eastAsia"/>
          <w:szCs w:val="21"/>
        </w:rPr>
        <w:t>甲苯</w:t>
      </w:r>
      <w:r>
        <w:rPr>
          <w:rFonts w:ascii="Times New Roman" w:eastAsia="宋体" w:hAnsi="Times New Roman" w:cs="Times New Roman"/>
          <w:szCs w:val="21"/>
        </w:rPr>
        <w:t>（</w:t>
      </w:r>
      <w:r>
        <w:rPr>
          <w:rFonts w:ascii="Times New Roman" w:eastAsia="宋体" w:hAnsi="Times New Roman" w:cs="Times New Roman"/>
          <w:szCs w:val="21"/>
        </w:rPr>
        <w:t>20.615 min</w:t>
      </w:r>
      <w:r>
        <w:rPr>
          <w:rFonts w:ascii="Times New Roman" w:eastAsia="宋体" w:hAnsi="Times New Roman" w:cs="Times New Roman"/>
          <w:szCs w:val="21"/>
        </w:rPr>
        <w:t>）；</w:t>
      </w:r>
      <w:r>
        <w:rPr>
          <w:rFonts w:ascii="Times New Roman" w:eastAsia="宋体" w:hAnsi="Times New Roman" w:cs="Times New Roman"/>
          <w:szCs w:val="21"/>
        </w:rPr>
        <w:t>29</w:t>
      </w:r>
      <w:r>
        <w:rPr>
          <w:rFonts w:ascii="Times New Roman" w:eastAsia="宋体" w:hAnsi="Times New Roman" w:cs="Times New Roman" w:hint="eastAsia"/>
          <w:szCs w:val="21"/>
        </w:rPr>
        <w:t>：异戊醇</w:t>
      </w:r>
      <w:r>
        <w:rPr>
          <w:rFonts w:ascii="Times New Roman" w:eastAsia="宋体" w:hAnsi="Times New Roman" w:cs="Times New Roman"/>
          <w:szCs w:val="21"/>
        </w:rPr>
        <w:t>（</w:t>
      </w:r>
      <w:r>
        <w:rPr>
          <w:rFonts w:ascii="Times New Roman" w:eastAsia="宋体" w:hAnsi="Times New Roman" w:cs="Times New Roman"/>
          <w:szCs w:val="21"/>
        </w:rPr>
        <w:t>20.751min</w:t>
      </w:r>
      <w:r>
        <w:rPr>
          <w:rFonts w:ascii="Times New Roman" w:eastAsia="宋体" w:hAnsi="Times New Roman" w:cs="Times New Roman"/>
          <w:szCs w:val="21"/>
        </w:rPr>
        <w:t>）；</w:t>
      </w:r>
      <w:r>
        <w:rPr>
          <w:rFonts w:ascii="Times New Roman" w:eastAsia="宋体" w:hAnsi="Times New Roman" w:cs="Times New Roman"/>
          <w:szCs w:val="21"/>
        </w:rPr>
        <w:t>30</w:t>
      </w:r>
      <w:r>
        <w:rPr>
          <w:rFonts w:ascii="Times New Roman" w:eastAsia="宋体" w:hAnsi="Times New Roman" w:cs="Times New Roman" w:hint="eastAsia"/>
          <w:szCs w:val="21"/>
        </w:rPr>
        <w:t>：乙酸异丁酯</w:t>
      </w:r>
      <w:r>
        <w:rPr>
          <w:rFonts w:ascii="Times New Roman" w:eastAsia="宋体" w:hAnsi="Times New Roman" w:cs="Times New Roman"/>
          <w:szCs w:val="21"/>
        </w:rPr>
        <w:t>（</w:t>
      </w:r>
      <w:r>
        <w:rPr>
          <w:rFonts w:ascii="Times New Roman" w:eastAsia="宋体" w:hAnsi="Times New Roman" w:cs="Times New Roman"/>
          <w:szCs w:val="21"/>
        </w:rPr>
        <w:t>21.361 min</w:t>
      </w:r>
      <w:r>
        <w:rPr>
          <w:rFonts w:ascii="Times New Roman" w:eastAsia="宋体" w:hAnsi="Times New Roman" w:cs="Times New Roman"/>
          <w:szCs w:val="21"/>
        </w:rPr>
        <w:t>）；</w:t>
      </w:r>
      <w:r>
        <w:rPr>
          <w:rFonts w:ascii="Times New Roman" w:eastAsia="宋体" w:hAnsi="Times New Roman" w:cs="Times New Roman" w:hint="eastAsia"/>
          <w:szCs w:val="21"/>
        </w:rPr>
        <w:t>3</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四氯乙烯</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2.141min</w:t>
      </w:r>
      <w:r>
        <w:rPr>
          <w:rFonts w:ascii="Times New Roman" w:eastAsia="宋体" w:hAnsi="Times New Roman" w:cs="Times New Roman" w:hint="eastAsia"/>
          <w:szCs w:val="21"/>
        </w:rPr>
        <w:t>）；</w:t>
      </w:r>
      <w:r>
        <w:rPr>
          <w:rFonts w:ascii="Times New Roman" w:eastAsia="宋体" w:hAnsi="Times New Roman" w:cs="Times New Roman"/>
          <w:szCs w:val="21"/>
        </w:rPr>
        <w:t>32</w:t>
      </w:r>
      <w:r>
        <w:rPr>
          <w:rFonts w:ascii="Times New Roman" w:eastAsia="宋体" w:hAnsi="Times New Roman" w:cs="Times New Roman" w:hint="eastAsia"/>
          <w:szCs w:val="21"/>
        </w:rPr>
        <w:t>：正戊醇</w:t>
      </w:r>
      <w:r>
        <w:rPr>
          <w:rFonts w:ascii="Times New Roman" w:eastAsia="宋体" w:hAnsi="Times New Roman" w:cs="Times New Roman"/>
          <w:szCs w:val="21"/>
        </w:rPr>
        <w:t>（</w:t>
      </w:r>
      <w:r>
        <w:rPr>
          <w:rFonts w:ascii="Times New Roman" w:eastAsia="宋体" w:hAnsi="Times New Roman" w:cs="Times New Roman"/>
          <w:szCs w:val="21"/>
        </w:rPr>
        <w:t>22.222 min</w:t>
      </w:r>
      <w:r>
        <w:rPr>
          <w:rFonts w:ascii="Times New Roman" w:eastAsia="宋体" w:hAnsi="Times New Roman" w:cs="Times New Roman"/>
          <w:szCs w:val="21"/>
        </w:rPr>
        <w:t>）；</w:t>
      </w:r>
      <w:r>
        <w:rPr>
          <w:rFonts w:ascii="Times New Roman" w:eastAsia="宋体" w:hAnsi="Times New Roman" w:cs="Times New Roman"/>
          <w:szCs w:val="21"/>
        </w:rPr>
        <w:t>33</w:t>
      </w:r>
      <w:r>
        <w:rPr>
          <w:rFonts w:ascii="Times New Roman" w:eastAsia="宋体" w:hAnsi="Times New Roman" w:cs="Times New Roman" w:hint="eastAsia"/>
          <w:szCs w:val="21"/>
        </w:rPr>
        <w:t>：乙酸丁酯</w:t>
      </w:r>
      <w:r>
        <w:rPr>
          <w:rFonts w:ascii="Times New Roman" w:eastAsia="宋体" w:hAnsi="Times New Roman" w:cs="Times New Roman"/>
          <w:szCs w:val="21"/>
        </w:rPr>
        <w:t>（</w:t>
      </w:r>
      <w:r>
        <w:rPr>
          <w:rFonts w:ascii="Times New Roman" w:eastAsia="宋体" w:hAnsi="Times New Roman" w:cs="Times New Roman"/>
          <w:szCs w:val="21"/>
        </w:rPr>
        <w:t>23.207 min</w:t>
      </w:r>
      <w:r>
        <w:rPr>
          <w:rFonts w:ascii="Times New Roman" w:eastAsia="宋体" w:hAnsi="Times New Roman" w:cs="Times New Roman"/>
          <w:szCs w:val="21"/>
        </w:rPr>
        <w:t>）；</w:t>
      </w:r>
      <w:r>
        <w:rPr>
          <w:rFonts w:ascii="Times New Roman" w:eastAsia="宋体" w:hAnsi="Times New Roman" w:cs="Times New Roman"/>
          <w:szCs w:val="21"/>
        </w:rPr>
        <w:t>34</w:t>
      </w:r>
      <w:r>
        <w:rPr>
          <w:rFonts w:ascii="Times New Roman" w:eastAsia="宋体" w:hAnsi="Times New Roman" w:cs="Times New Roman" w:hint="eastAsia"/>
          <w:szCs w:val="21"/>
        </w:rPr>
        <w:t>：乙基苯</w:t>
      </w:r>
      <w:r>
        <w:rPr>
          <w:rFonts w:ascii="Times New Roman" w:eastAsia="宋体" w:hAnsi="Times New Roman" w:cs="Times New Roman"/>
          <w:szCs w:val="21"/>
        </w:rPr>
        <w:t>（</w:t>
      </w:r>
      <w:r>
        <w:rPr>
          <w:rFonts w:ascii="Times New Roman" w:eastAsia="宋体" w:hAnsi="Times New Roman" w:cs="Times New Roman"/>
          <w:szCs w:val="21"/>
        </w:rPr>
        <w:t>24.818 min</w:t>
      </w:r>
      <w:r>
        <w:rPr>
          <w:rFonts w:ascii="Times New Roman" w:eastAsia="宋体" w:hAnsi="Times New Roman" w:cs="Times New Roman"/>
          <w:szCs w:val="21"/>
        </w:rPr>
        <w:t>）；</w:t>
      </w:r>
      <w:r>
        <w:rPr>
          <w:rFonts w:ascii="Times New Roman" w:eastAsia="宋体" w:hAnsi="Times New Roman" w:cs="Times New Roman"/>
          <w:szCs w:val="21"/>
        </w:rPr>
        <w:t>35</w:t>
      </w:r>
      <w:r>
        <w:rPr>
          <w:rFonts w:ascii="Times New Roman" w:eastAsia="宋体" w:hAnsi="Times New Roman" w:cs="Times New Roman" w:hint="eastAsia"/>
          <w:szCs w:val="21"/>
        </w:rPr>
        <w:t>/</w:t>
      </w:r>
      <w:r>
        <w:rPr>
          <w:rFonts w:ascii="Times New Roman" w:eastAsia="宋体" w:hAnsi="Times New Roman" w:cs="Times New Roman"/>
          <w:szCs w:val="21"/>
        </w:rPr>
        <w:t>36</w:t>
      </w:r>
      <w:r>
        <w:rPr>
          <w:rFonts w:ascii="Times New Roman" w:eastAsia="宋体" w:hAnsi="Times New Roman" w:cs="Times New Roman" w:hint="eastAsia"/>
          <w:szCs w:val="21"/>
        </w:rPr>
        <w:t>：对</w:t>
      </w:r>
      <w:r>
        <w:rPr>
          <w:rFonts w:ascii="Times New Roman" w:eastAsia="宋体" w:hAnsi="Times New Roman" w:cs="Times New Roman" w:hint="eastAsia"/>
          <w:szCs w:val="21"/>
        </w:rPr>
        <w:t>/</w:t>
      </w:r>
      <w:r>
        <w:rPr>
          <w:rFonts w:ascii="Times New Roman" w:eastAsia="宋体" w:hAnsi="Times New Roman" w:cs="Times New Roman" w:hint="eastAsia"/>
          <w:szCs w:val="21"/>
        </w:rPr>
        <w:t>间二甲苯</w:t>
      </w:r>
      <w:r>
        <w:rPr>
          <w:rFonts w:ascii="Times New Roman" w:eastAsia="宋体" w:hAnsi="Times New Roman" w:cs="Times New Roman"/>
          <w:szCs w:val="21"/>
        </w:rPr>
        <w:t>（</w:t>
      </w:r>
      <w:r>
        <w:rPr>
          <w:rFonts w:ascii="Times New Roman" w:eastAsia="宋体" w:hAnsi="Times New Roman" w:cs="Times New Roman"/>
          <w:szCs w:val="21"/>
        </w:rPr>
        <w:t>25.048 min</w:t>
      </w:r>
      <w:r>
        <w:rPr>
          <w:rFonts w:ascii="Times New Roman" w:eastAsia="宋体" w:hAnsi="Times New Roman" w:cs="Times New Roman"/>
          <w:szCs w:val="21"/>
        </w:rPr>
        <w:t>）；</w:t>
      </w:r>
      <w:r>
        <w:rPr>
          <w:rFonts w:ascii="Times New Roman" w:eastAsia="宋体" w:hAnsi="Times New Roman" w:cs="Times New Roman"/>
          <w:szCs w:val="21"/>
        </w:rPr>
        <w:t>37</w:t>
      </w:r>
      <w:r>
        <w:rPr>
          <w:rFonts w:ascii="Times New Roman" w:eastAsia="宋体" w:hAnsi="Times New Roman" w:cs="Times New Roman" w:hint="eastAsia"/>
          <w:szCs w:val="21"/>
        </w:rPr>
        <w:t>：乙酸异戊酯</w:t>
      </w:r>
      <w:r>
        <w:rPr>
          <w:rFonts w:ascii="Times New Roman" w:eastAsia="宋体" w:hAnsi="Times New Roman" w:cs="Times New Roman"/>
          <w:szCs w:val="21"/>
        </w:rPr>
        <w:t>（</w:t>
      </w:r>
      <w:r>
        <w:rPr>
          <w:rFonts w:ascii="Times New Roman" w:eastAsia="宋体" w:hAnsi="Times New Roman" w:cs="Times New Roman"/>
          <w:szCs w:val="21"/>
        </w:rPr>
        <w:t>25.311 min</w:t>
      </w:r>
      <w:r>
        <w:rPr>
          <w:rFonts w:ascii="Times New Roman" w:eastAsia="宋体" w:hAnsi="Times New Roman" w:cs="Times New Roman"/>
          <w:szCs w:val="21"/>
        </w:rPr>
        <w:t>）；</w:t>
      </w:r>
      <w:r>
        <w:rPr>
          <w:rFonts w:ascii="Times New Roman" w:eastAsia="宋体" w:hAnsi="Times New Roman" w:cs="Times New Roman"/>
          <w:szCs w:val="21"/>
        </w:rPr>
        <w:t>38</w:t>
      </w:r>
      <w:r>
        <w:rPr>
          <w:rFonts w:ascii="Times New Roman" w:eastAsia="宋体" w:hAnsi="Times New Roman" w:cs="Times New Roman" w:hint="eastAsia"/>
          <w:szCs w:val="21"/>
        </w:rPr>
        <w:t>：邻二甲苯</w:t>
      </w:r>
      <w:r>
        <w:rPr>
          <w:rFonts w:ascii="Times New Roman" w:eastAsia="宋体" w:hAnsi="Times New Roman" w:cs="Times New Roman"/>
          <w:szCs w:val="21"/>
        </w:rPr>
        <w:t>（</w:t>
      </w:r>
      <w:r>
        <w:rPr>
          <w:rFonts w:ascii="Times New Roman" w:eastAsia="宋体" w:hAnsi="Times New Roman" w:cs="Times New Roman"/>
          <w:szCs w:val="21"/>
        </w:rPr>
        <w:t>25.658 min</w:t>
      </w:r>
      <w:r>
        <w:rPr>
          <w:rFonts w:ascii="Times New Roman" w:eastAsia="宋体" w:hAnsi="Times New Roman" w:cs="Times New Roman"/>
          <w:szCs w:val="21"/>
        </w:rPr>
        <w:t>）；</w:t>
      </w:r>
      <w:r>
        <w:rPr>
          <w:rFonts w:ascii="Times New Roman" w:eastAsia="宋体" w:hAnsi="Times New Roman" w:cs="Times New Roman"/>
          <w:szCs w:val="21"/>
        </w:rPr>
        <w:t>39</w:t>
      </w:r>
      <w:r>
        <w:rPr>
          <w:rFonts w:ascii="Times New Roman" w:eastAsia="宋体" w:hAnsi="Times New Roman" w:cs="Times New Roman" w:hint="eastAsia"/>
          <w:szCs w:val="21"/>
        </w:rPr>
        <w:t>：苯乙烯</w:t>
      </w:r>
      <w:r>
        <w:rPr>
          <w:rFonts w:ascii="Times New Roman" w:eastAsia="宋体" w:hAnsi="Times New Roman" w:cs="Times New Roman"/>
          <w:szCs w:val="21"/>
        </w:rPr>
        <w:t>（</w:t>
      </w:r>
      <w:r>
        <w:rPr>
          <w:rFonts w:ascii="Times New Roman" w:eastAsia="宋体" w:hAnsi="Times New Roman" w:cs="Times New Roman"/>
          <w:szCs w:val="21"/>
        </w:rPr>
        <w:t>25.690 min</w:t>
      </w:r>
      <w:r>
        <w:rPr>
          <w:rFonts w:ascii="Times New Roman" w:eastAsia="宋体" w:hAnsi="Times New Roman" w:cs="Times New Roman"/>
          <w:szCs w:val="21"/>
        </w:rPr>
        <w:t>）；</w:t>
      </w:r>
      <w:r>
        <w:rPr>
          <w:rFonts w:ascii="Times New Roman" w:eastAsia="宋体" w:hAnsi="Times New Roman" w:cs="Times New Roman"/>
          <w:szCs w:val="21"/>
        </w:rPr>
        <w:t>40</w:t>
      </w:r>
      <w:r>
        <w:rPr>
          <w:rFonts w:ascii="Times New Roman" w:eastAsia="宋体" w:hAnsi="Times New Roman" w:cs="Times New Roman" w:hint="eastAsia"/>
          <w:szCs w:val="21"/>
        </w:rPr>
        <w:t>：异丙苯</w:t>
      </w:r>
      <w:r>
        <w:rPr>
          <w:rFonts w:ascii="Times New Roman" w:eastAsia="宋体" w:hAnsi="Times New Roman" w:cs="Times New Roman"/>
          <w:szCs w:val="21"/>
        </w:rPr>
        <w:t>（</w:t>
      </w:r>
      <w:r>
        <w:rPr>
          <w:rFonts w:ascii="Times New Roman" w:eastAsia="宋体" w:hAnsi="Times New Roman" w:cs="Times New Roman"/>
          <w:szCs w:val="21"/>
        </w:rPr>
        <w:t>26.161 min</w:t>
      </w:r>
      <w:r>
        <w:rPr>
          <w:rFonts w:ascii="Times New Roman" w:eastAsia="宋体" w:hAnsi="Times New Roman" w:cs="Times New Roman"/>
          <w:szCs w:val="21"/>
        </w:rPr>
        <w:t>）</w:t>
      </w:r>
    </w:p>
    <w:p w:rsidR="00115BB4" w:rsidRDefault="00A748E7">
      <w:pPr>
        <w:spacing w:beforeLines="50" w:before="156" w:afterLines="50" w:after="156" w:line="300" w:lineRule="auto"/>
        <w:jc w:val="center"/>
        <w:rPr>
          <w:rFonts w:ascii="黑体" w:eastAsia="黑体" w:hAnsi="黑体"/>
          <w:szCs w:val="21"/>
        </w:rPr>
      </w:pPr>
      <w:r>
        <w:rPr>
          <w:rFonts w:ascii="黑体" w:eastAsia="黑体" w:hAnsi="黑体" w:hint="eastAsia"/>
          <w:noProof/>
          <w:szCs w:val="21"/>
        </w:rPr>
        <w:drawing>
          <wp:inline distT="0" distB="0" distL="114300" distR="114300">
            <wp:extent cx="5265420" cy="1877695"/>
            <wp:effectExtent l="0" t="0" r="7620" b="12065"/>
            <wp:docPr id="13" name="图片 13" descr="2种-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种-修改"/>
                    <pic:cNvPicPr>
                      <a:picLocks noChangeAspect="1"/>
                    </pic:cNvPicPr>
                  </pic:nvPicPr>
                  <pic:blipFill>
                    <a:blip r:embed="rId10"/>
                    <a:stretch>
                      <a:fillRect/>
                    </a:stretch>
                  </pic:blipFill>
                  <pic:spPr>
                    <a:xfrm>
                      <a:off x="0" y="0"/>
                      <a:ext cx="5265420" cy="1877695"/>
                    </a:xfrm>
                    <a:prstGeom prst="rect">
                      <a:avLst/>
                    </a:prstGeom>
                  </pic:spPr>
                </pic:pic>
              </a:graphicData>
            </a:graphic>
          </wp:inline>
        </w:drawing>
      </w:r>
    </w:p>
    <w:p w:rsidR="00115BB4" w:rsidRDefault="00A748E7">
      <w:pPr>
        <w:spacing w:beforeLines="50" w:before="156" w:afterLines="50" w:after="156" w:line="300" w:lineRule="auto"/>
        <w:ind w:firstLineChars="200" w:firstLine="420"/>
        <w:jc w:val="center"/>
        <w:rPr>
          <w:rFonts w:ascii="Times New Roman" w:eastAsia="黑体" w:hAnsi="Times New Roman"/>
          <w:szCs w:val="21"/>
        </w:rPr>
      </w:pPr>
      <w:r>
        <w:rPr>
          <w:rFonts w:ascii="Times New Roman" w:eastAsia="黑体" w:hAnsi="Times New Roman"/>
          <w:szCs w:val="21"/>
        </w:rPr>
        <w:t>图</w:t>
      </w:r>
      <w:r>
        <w:rPr>
          <w:rFonts w:ascii="Times New Roman" w:eastAsia="黑体" w:hAnsi="Times New Roman"/>
          <w:szCs w:val="21"/>
        </w:rPr>
        <w:t xml:space="preserve">3 </w:t>
      </w:r>
      <w:r>
        <w:rPr>
          <w:rFonts w:ascii="Times New Roman" w:eastAsia="黑体" w:hAnsi="Times New Roman" w:hint="eastAsia"/>
          <w:szCs w:val="21"/>
        </w:rPr>
        <w:t>乙醇和乙醚混合标准溶液</w:t>
      </w:r>
      <w:r>
        <w:rPr>
          <w:rFonts w:ascii="Times New Roman" w:eastAsia="黑体" w:hAnsi="Times New Roman" w:cs="Times New Roman"/>
          <w:szCs w:val="21"/>
        </w:rPr>
        <w:t>GC-MS</w:t>
      </w:r>
      <w:r>
        <w:rPr>
          <w:rFonts w:ascii="Times New Roman" w:eastAsia="黑体" w:hAnsi="Times New Roman"/>
          <w:szCs w:val="21"/>
        </w:rPr>
        <w:t>总离子流</w:t>
      </w:r>
      <w:r>
        <w:rPr>
          <w:rFonts w:ascii="Times New Roman" w:eastAsia="黑体" w:hAnsi="Times New Roman" w:hint="eastAsia"/>
          <w:szCs w:val="21"/>
        </w:rPr>
        <w:t>图</w:t>
      </w:r>
    </w:p>
    <w:p w:rsidR="00115BB4" w:rsidRDefault="00A748E7">
      <w:pPr>
        <w:spacing w:beforeLines="50" w:before="156" w:afterLines="50" w:after="156" w:line="300" w:lineRule="auto"/>
        <w:ind w:firstLineChars="200" w:firstLine="420"/>
        <w:jc w:val="center"/>
        <w:rPr>
          <w:rFonts w:ascii="宋体" w:eastAsia="宋体" w:hAnsi="宋体"/>
          <w:szCs w:val="21"/>
        </w:rPr>
      </w:pPr>
      <w:r>
        <w:rPr>
          <w:rFonts w:ascii="宋体" w:eastAsia="宋体" w:hAnsi="宋体" w:hint="eastAsia"/>
          <w:szCs w:val="21"/>
        </w:rPr>
        <w:t>色谱柱：</w:t>
      </w:r>
      <w:r>
        <w:rPr>
          <w:rFonts w:ascii="Times New Roman" w:eastAsia="宋体" w:hAnsi="Times New Roman" w:cs="Times New Roman"/>
          <w:szCs w:val="21"/>
        </w:rPr>
        <w:t>5%</w:t>
      </w:r>
      <w:r>
        <w:rPr>
          <w:rFonts w:ascii="宋体" w:eastAsia="宋体" w:hAnsi="宋体"/>
          <w:szCs w:val="21"/>
        </w:rPr>
        <w:t>甲基-二甲基聚硅氧烷毛细管色谱柱</w:t>
      </w:r>
      <w:r>
        <w:rPr>
          <w:rFonts w:ascii="宋体" w:eastAsia="宋体" w:hAnsi="宋体" w:hint="eastAsia"/>
          <w:szCs w:val="21"/>
        </w:rPr>
        <w:t>（</w:t>
      </w:r>
      <w:r>
        <w:rPr>
          <w:rFonts w:ascii="Times New Roman" w:eastAsia="宋体" w:hAnsi="Times New Roman" w:cs="Times New Roman"/>
          <w:szCs w:val="21"/>
        </w:rPr>
        <w:t>30 m× 0.25 mm</w:t>
      </w:r>
      <w:r>
        <w:rPr>
          <w:rFonts w:ascii="Times New Roman" w:eastAsia="宋体" w:hAnsi="Times New Roman" w:cs="Times New Roman"/>
          <w:szCs w:val="21"/>
        </w:rPr>
        <w:t>，</w:t>
      </w:r>
      <w:r>
        <w:rPr>
          <w:rFonts w:ascii="Times New Roman" w:eastAsia="宋体" w:hAnsi="Times New Roman" w:cs="Times New Roman"/>
          <w:szCs w:val="21"/>
        </w:rPr>
        <w:t>1 µm</w:t>
      </w:r>
      <w:r>
        <w:rPr>
          <w:rFonts w:ascii="宋体" w:eastAsia="宋体" w:hAnsi="宋体" w:hint="eastAsia"/>
          <w:szCs w:val="21"/>
        </w:rPr>
        <w:t>）</w:t>
      </w:r>
    </w:p>
    <w:p w:rsidR="00115BB4" w:rsidRDefault="00A748E7">
      <w:pPr>
        <w:spacing w:beforeLines="50" w:before="156" w:afterLines="50" w:after="156" w:line="300" w:lineRule="auto"/>
        <w:ind w:firstLineChars="200" w:firstLine="420"/>
        <w:jc w:val="center"/>
        <w:rPr>
          <w:rFonts w:ascii="Times New Roman" w:eastAsia="宋体" w:hAnsi="Times New Roman" w:cs="Times New Roman"/>
          <w:kern w:val="0"/>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：乙醇</w:t>
      </w:r>
      <w:r>
        <w:rPr>
          <w:rFonts w:ascii="Times New Roman" w:eastAsia="宋体" w:hAnsi="Times New Roman" w:cs="Times New Roman"/>
          <w:szCs w:val="21"/>
        </w:rPr>
        <w:t>（</w:t>
      </w:r>
      <w:r>
        <w:rPr>
          <w:rFonts w:ascii="Times New Roman" w:eastAsia="宋体" w:hAnsi="Times New Roman" w:cs="Times New Roman"/>
          <w:szCs w:val="21"/>
        </w:rPr>
        <w:t>4.062 min</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hint="eastAsia"/>
          <w:szCs w:val="21"/>
        </w:rPr>
        <w:t>：乙醚</w:t>
      </w:r>
      <w:r>
        <w:rPr>
          <w:rFonts w:ascii="Times New Roman" w:eastAsia="宋体" w:hAnsi="Times New Roman" w:cs="Times New Roman"/>
          <w:szCs w:val="21"/>
        </w:rPr>
        <w:t>（</w:t>
      </w:r>
      <w:r>
        <w:rPr>
          <w:rFonts w:ascii="Times New Roman" w:eastAsia="宋体" w:hAnsi="Times New Roman" w:cs="Times New Roman"/>
          <w:szCs w:val="21"/>
        </w:rPr>
        <w:t>5.105</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szCs w:val="21"/>
        </w:rPr>
        <w:t>）</w:t>
      </w:r>
    </w:p>
    <w:p w:rsidR="00115BB4" w:rsidRDefault="00A748E7">
      <w:pPr>
        <w:widowControl/>
        <w:spacing w:beforeLines="50" w:before="156" w:afterLines="50" w:after="156" w:line="300" w:lineRule="auto"/>
        <w:jc w:val="center"/>
        <w:rPr>
          <w:rFonts w:ascii="Times New Roman" w:eastAsia="黑体" w:hAnsi="Times New Roman" w:cs="Times New Roman"/>
        </w:rPr>
      </w:pPr>
      <w:r>
        <w:rPr>
          <w:rFonts w:ascii="Times New Roman" w:eastAsia="宋体" w:hAnsi="Times New Roman" w:cs="Times New Roman" w:hint="eastAsia"/>
          <w:b/>
          <w:bCs/>
        </w:rPr>
        <w:br w:type="page"/>
      </w:r>
      <w:r>
        <w:rPr>
          <w:rFonts w:ascii="Times New Roman" w:eastAsia="黑体" w:hAnsi="Times New Roman" w:cs="Times New Roman" w:hint="eastAsia"/>
        </w:rPr>
        <w:lastRenderedPageBreak/>
        <w:t>附录</w:t>
      </w:r>
      <w:r>
        <w:rPr>
          <w:rFonts w:ascii="Times New Roman" w:eastAsia="黑体" w:hAnsi="Times New Roman" w:cs="Times New Roman" w:hint="eastAsia"/>
        </w:rPr>
        <w:t>A</w:t>
      </w:r>
    </w:p>
    <w:p w:rsidR="00115BB4" w:rsidRDefault="00A748E7">
      <w:pPr>
        <w:widowControl/>
        <w:spacing w:beforeLines="50" w:before="156" w:afterLines="50" w:after="156" w:line="300" w:lineRule="auto"/>
        <w:jc w:val="center"/>
        <w:rPr>
          <w:rFonts w:ascii="黑体" w:eastAsia="黑体" w:hAnsi="黑体" w:cs="Times New Roman"/>
        </w:rPr>
      </w:pPr>
      <w:r>
        <w:rPr>
          <w:rFonts w:ascii="Times New Roman" w:eastAsia="黑体" w:hAnsi="Times New Roman" w:cs="Times New Roman" w:hint="eastAsia"/>
        </w:rPr>
        <w:t>（资料性附录）</w:t>
      </w:r>
    </w:p>
    <w:p w:rsidR="00115BB4" w:rsidRDefault="00A748E7">
      <w:pPr>
        <w:widowControl/>
        <w:spacing w:beforeLines="50" w:before="156" w:afterLines="50" w:after="156" w:line="300" w:lineRule="auto"/>
        <w:jc w:val="center"/>
        <w:rPr>
          <w:rFonts w:ascii="黑体" w:eastAsia="黑体" w:hAnsi="黑体" w:cs="Times New Roman"/>
        </w:rPr>
      </w:pPr>
      <w:r>
        <w:rPr>
          <w:rFonts w:ascii="黑体" w:eastAsia="黑体" w:hAnsi="黑体" w:cs="Times New Roman" w:hint="eastAsia"/>
        </w:rPr>
        <w:t>表A.1 乙醇等</w:t>
      </w:r>
      <w:r>
        <w:rPr>
          <w:rFonts w:ascii="Times New Roman" w:eastAsia="黑体" w:hAnsi="Times New Roman" w:cs="Times New Roman" w:hint="eastAsia"/>
          <w:szCs w:val="21"/>
        </w:rPr>
        <w:t>40</w:t>
      </w:r>
      <w:r>
        <w:rPr>
          <w:rFonts w:ascii="黑体" w:eastAsia="黑体" w:hAnsi="黑体" w:cs="Times New Roman" w:hint="eastAsia"/>
        </w:rPr>
        <w:t>种原料</w:t>
      </w:r>
      <w:r>
        <w:rPr>
          <w:rFonts w:ascii="黑体" w:eastAsia="黑体" w:hAnsi="黑体" w:cs="Times New Roman"/>
        </w:rPr>
        <w:t>的相关信息</w:t>
      </w:r>
    </w:p>
    <w:tbl>
      <w:tblPr>
        <w:tblW w:w="8432" w:type="dxa"/>
        <w:jc w:val="center"/>
        <w:tblLayout w:type="fixed"/>
        <w:tblLook w:val="04A0" w:firstRow="1" w:lastRow="0" w:firstColumn="1" w:lastColumn="0" w:noHBand="0" w:noVBand="1"/>
      </w:tblPr>
      <w:tblGrid>
        <w:gridCol w:w="521"/>
        <w:gridCol w:w="1583"/>
        <w:gridCol w:w="2419"/>
        <w:gridCol w:w="1136"/>
        <w:gridCol w:w="991"/>
        <w:gridCol w:w="973"/>
        <w:gridCol w:w="809"/>
      </w:tblGrid>
      <w:tr w:rsidR="00115BB4">
        <w:trPr>
          <w:trHeight w:val="288"/>
          <w:tblHeader/>
          <w:jc w:val="center"/>
        </w:trPr>
        <w:tc>
          <w:tcPr>
            <w:tcW w:w="521"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编号</w:t>
            </w:r>
          </w:p>
        </w:tc>
        <w:tc>
          <w:tcPr>
            <w:tcW w:w="1583"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中文名称</w:t>
            </w:r>
          </w:p>
        </w:tc>
        <w:tc>
          <w:tcPr>
            <w:tcW w:w="2419"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英文名称</w:t>
            </w:r>
          </w:p>
        </w:tc>
        <w:tc>
          <w:tcPr>
            <w:tcW w:w="1136"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CAS</w:t>
            </w:r>
            <w:r>
              <w:rPr>
                <w:rFonts w:ascii="Times New Roman" w:eastAsia="宋体" w:hAnsi="Times New Roman" w:cs="Times New Roman"/>
                <w:kern w:val="0"/>
                <w:sz w:val="20"/>
                <w:szCs w:val="20"/>
              </w:rPr>
              <w:t>号</w:t>
            </w:r>
          </w:p>
        </w:tc>
        <w:tc>
          <w:tcPr>
            <w:tcW w:w="991"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分子式</w:t>
            </w:r>
          </w:p>
        </w:tc>
        <w:tc>
          <w:tcPr>
            <w:tcW w:w="973"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相对分子</w:t>
            </w:r>
            <w:r>
              <w:rPr>
                <w:rFonts w:ascii="Times New Roman" w:eastAsia="宋体" w:hAnsi="Times New Roman" w:cs="Times New Roman" w:hint="eastAsia"/>
                <w:kern w:val="0"/>
                <w:sz w:val="20"/>
                <w:szCs w:val="20"/>
              </w:rPr>
              <w:t>质</w:t>
            </w:r>
            <w:r>
              <w:rPr>
                <w:rFonts w:ascii="Times New Roman" w:eastAsia="宋体" w:hAnsi="Times New Roman" w:cs="Times New Roman"/>
                <w:kern w:val="0"/>
                <w:sz w:val="20"/>
                <w:szCs w:val="20"/>
              </w:rPr>
              <w:t>量</w:t>
            </w:r>
          </w:p>
        </w:tc>
        <w:tc>
          <w:tcPr>
            <w:tcW w:w="809"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纯度（</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乙醇</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Ethanol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64-17-5</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46.07 </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乙醚</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Diethyl ether</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60-29-7</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74.12</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丙酮</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Acetone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67-64-1</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3</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58.08</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甲酸乙酯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Ethyl formate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109-94-4</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3</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74.08</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异丙醇</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Isopropanol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67-63-0</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3</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60.10</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乙腈</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Acetonitrile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75-05-8</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3</w:t>
            </w:r>
            <w:r>
              <w:rPr>
                <w:rFonts w:ascii="Times New Roman" w:eastAsia="宋体" w:hAnsi="Times New Roman" w:cs="Times New Roman"/>
                <w:kern w:val="0"/>
                <w:sz w:val="20"/>
                <w:szCs w:val="20"/>
              </w:rPr>
              <w:t>N</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41.05</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乙酸甲酯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Methyl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79-20-9</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3</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74.08</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二氯甲烷</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Dichloromethane</w:t>
            </w:r>
          </w:p>
        </w:tc>
        <w:tc>
          <w:tcPr>
            <w:tcW w:w="1136"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75-09-2</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CH</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Cl</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84.93</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480"/>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9a</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w:t>
            </w:r>
            <w:r>
              <w:rPr>
                <w:rFonts w:ascii="Times New Roman" w:eastAsia="宋体" w:hAnsi="Times New Roman" w:cs="Times New Roman"/>
                <w:kern w:val="0"/>
                <w:sz w:val="20"/>
                <w:szCs w:val="20"/>
              </w:rPr>
              <w:t>二氯乙烯（</w:t>
            </w:r>
            <w:r>
              <w:rPr>
                <w:rFonts w:ascii="Times New Roman" w:eastAsia="宋体" w:hAnsi="Times New Roman" w:cs="Times New Roman" w:hint="eastAsia"/>
                <w:kern w:val="0"/>
                <w:sz w:val="20"/>
                <w:szCs w:val="20"/>
              </w:rPr>
              <w:t>反式</w:t>
            </w:r>
            <w:r>
              <w:rPr>
                <w:rFonts w:ascii="Times New Roman" w:eastAsia="宋体" w:hAnsi="Times New Roman" w:cs="Times New Roman"/>
                <w:kern w:val="0"/>
                <w:sz w:val="20"/>
                <w:szCs w:val="20"/>
              </w:rPr>
              <w:t>）</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trans-1,2-Dichloroethylene</w:t>
            </w:r>
          </w:p>
        </w:tc>
        <w:tc>
          <w:tcPr>
            <w:tcW w:w="1136"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156-60-5</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Cl</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96.94</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甲基叔丁基醚</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tert-Butyl methyl ether</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1634-04-4</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5</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88.15</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w:t>
            </w:r>
            <w:r>
              <w:rPr>
                <w:rFonts w:ascii="Times New Roman" w:eastAsia="宋体" w:hAnsi="Times New Roman" w:cs="Times New Roman"/>
                <w:kern w:val="0"/>
                <w:sz w:val="20"/>
                <w:szCs w:val="20"/>
              </w:rPr>
              <w:t>二氯乙烷</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1,1-Dichloroethane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75-34-3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Cl</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98.96</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正丙醇</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1-Propanol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71-23-8</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3</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60.10</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480"/>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9b</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w:t>
            </w:r>
            <w:r>
              <w:rPr>
                <w:rFonts w:ascii="Times New Roman" w:eastAsia="宋体" w:hAnsi="Times New Roman" w:cs="Times New Roman"/>
                <w:kern w:val="0"/>
                <w:sz w:val="20"/>
                <w:szCs w:val="20"/>
              </w:rPr>
              <w:t>二氯乙烯（</w:t>
            </w:r>
            <w:r>
              <w:rPr>
                <w:rFonts w:ascii="Times New Roman" w:eastAsia="宋体" w:hAnsi="Times New Roman" w:cs="Times New Roman" w:hint="eastAsia"/>
                <w:kern w:val="0"/>
                <w:sz w:val="20"/>
                <w:szCs w:val="20"/>
              </w:rPr>
              <w:t>顺式</w:t>
            </w:r>
            <w:r>
              <w:rPr>
                <w:rFonts w:ascii="Times New Roman" w:eastAsia="宋体" w:hAnsi="Times New Roman" w:cs="Times New Roman"/>
                <w:kern w:val="0"/>
                <w:sz w:val="20"/>
                <w:szCs w:val="20"/>
              </w:rPr>
              <w:t>）</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cis-1,2-Dichloroethylene</w:t>
            </w:r>
          </w:p>
        </w:tc>
        <w:tc>
          <w:tcPr>
            <w:tcW w:w="1136"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156-59-2</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Cl</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96.94</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13</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kern w:val="0"/>
                <w:sz w:val="20"/>
                <w:szCs w:val="20"/>
              </w:rPr>
              <w:t>丁酮</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Methyl ethyl ketone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78-93-3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72.11</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14</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乙酸乙酯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Ethyl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141-78-6</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88.11</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15</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四氢呋喃</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Tetrahydrofuran</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109-99-9</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72.11</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三氯甲烷</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Chloroform</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67-66-3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CHCl</w:t>
            </w:r>
            <w:r>
              <w:rPr>
                <w:rFonts w:ascii="Times New Roman" w:eastAsia="宋体" w:hAnsi="Times New Roman" w:cs="Times New Roman"/>
                <w:kern w:val="0"/>
                <w:sz w:val="20"/>
                <w:szCs w:val="20"/>
                <w:vertAlign w:val="subscript"/>
              </w:rPr>
              <w:t>3</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119.38</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17</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仲丁醇</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sec-Butanol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78-92-2</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74.12</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18</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环己烷</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Cyclohexane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110-82-7</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84.16</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19</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四氯化碳</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Carbon tetrachloride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56-23-5</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CCl</w:t>
            </w:r>
            <w:r>
              <w:rPr>
                <w:rFonts w:ascii="Times New Roman" w:eastAsia="宋体" w:hAnsi="Times New Roman" w:cs="Times New Roman"/>
                <w:kern w:val="0"/>
                <w:sz w:val="20"/>
                <w:szCs w:val="20"/>
                <w:vertAlign w:val="subscript"/>
              </w:rPr>
              <w:t>4</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153.82</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Benzene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71-43-2</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6</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78.11</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21</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w:t>
            </w:r>
            <w:r>
              <w:rPr>
                <w:rFonts w:ascii="Times New Roman" w:eastAsia="宋体" w:hAnsi="Times New Roman" w:cs="Times New Roman"/>
                <w:kern w:val="0"/>
                <w:sz w:val="20"/>
                <w:szCs w:val="20"/>
              </w:rPr>
              <w:t>二氯乙烷</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1,2-Dichloroethane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107-06-2</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Cl</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98.96</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22</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异丁醇</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Isobutanol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78-83-1</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74.12</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23</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乙酸异丙酯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Isopropyl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108-21-4</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5</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102.13</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24</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三氯乙烯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Trichloroethylene</w:t>
            </w:r>
          </w:p>
        </w:tc>
        <w:tc>
          <w:tcPr>
            <w:tcW w:w="1136"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79-01-6</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HCl</w:t>
            </w:r>
            <w:r>
              <w:rPr>
                <w:rFonts w:ascii="Times New Roman" w:eastAsia="宋体" w:hAnsi="Times New Roman" w:cs="Times New Roman"/>
                <w:kern w:val="0"/>
                <w:sz w:val="20"/>
                <w:szCs w:val="20"/>
                <w:vertAlign w:val="subscript"/>
              </w:rPr>
              <w:t>3</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131.39</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25</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正丁醇</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1-Butanol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71-36-3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4</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74.12</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26</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乙酸丙酯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Propyl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109-60-4</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5</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102.13</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27</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r>
              <w:rPr>
                <w:rFonts w:ascii="Times New Roman" w:eastAsia="宋体" w:hAnsi="Times New Roman" w:cs="Times New Roman"/>
                <w:kern w:val="0"/>
                <w:sz w:val="20"/>
                <w:szCs w:val="20"/>
              </w:rPr>
              <w:t>甲基</w:t>
            </w:r>
            <w:r>
              <w:rPr>
                <w:rFonts w:ascii="Times New Roman" w:eastAsia="宋体" w:hAnsi="Times New Roman" w:cs="Times New Roman"/>
                <w:kern w:val="0"/>
                <w:sz w:val="20"/>
                <w:szCs w:val="20"/>
              </w:rPr>
              <w:t>-2-</w:t>
            </w:r>
            <w:r>
              <w:rPr>
                <w:rFonts w:ascii="Times New Roman" w:eastAsia="宋体" w:hAnsi="Times New Roman" w:cs="Times New Roman"/>
                <w:kern w:val="0"/>
                <w:sz w:val="20"/>
                <w:szCs w:val="20"/>
              </w:rPr>
              <w:t>戊酮</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4-Methyl-2-pentanone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108-10-1</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C</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100.16</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28</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甲苯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Toluene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108-88-3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7</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92.14</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29</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异戊醇</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Isoamyl alcohol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123-51-3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5</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88.15</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30</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乙酸异丁酯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Isobutyl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110-19-0</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116.16</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31</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四氯乙烯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Tetrachloroethylene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127-18-4</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2</w:t>
            </w:r>
            <w:r>
              <w:rPr>
                <w:rFonts w:ascii="Times New Roman" w:eastAsia="宋体" w:hAnsi="Times New Roman" w:cs="Times New Roman"/>
                <w:kern w:val="0"/>
                <w:sz w:val="20"/>
                <w:szCs w:val="20"/>
              </w:rPr>
              <w:t>Cl</w:t>
            </w:r>
            <w:r>
              <w:rPr>
                <w:rFonts w:ascii="Times New Roman" w:eastAsia="宋体" w:hAnsi="Times New Roman" w:cs="Times New Roman"/>
                <w:kern w:val="0"/>
                <w:sz w:val="20"/>
                <w:szCs w:val="20"/>
                <w:vertAlign w:val="subscript"/>
              </w:rPr>
              <w:t>4</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165.83</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正戊醇</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1-Pentanol</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71-41-0</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5</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r>
              <w:rPr>
                <w:rFonts w:ascii="Times New Roman" w:eastAsia="宋体" w:hAnsi="Times New Roman" w:cs="Times New Roman"/>
                <w:kern w:val="0"/>
                <w:sz w:val="20"/>
                <w:szCs w:val="20"/>
              </w:rPr>
              <w:t>O</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88.15</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33</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乙酸丁酯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Butyl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123-86-4</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6</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116.16</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34</w:t>
            </w:r>
          </w:p>
        </w:tc>
        <w:tc>
          <w:tcPr>
            <w:tcW w:w="1583"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乙基苯</w:t>
            </w:r>
          </w:p>
        </w:tc>
        <w:tc>
          <w:tcPr>
            <w:tcW w:w="2419"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Ethylbenzene</w:t>
            </w:r>
          </w:p>
        </w:tc>
        <w:tc>
          <w:tcPr>
            <w:tcW w:w="1136"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100-41-4</w:t>
            </w:r>
          </w:p>
        </w:tc>
        <w:tc>
          <w:tcPr>
            <w:tcW w:w="991"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p>
        </w:tc>
        <w:tc>
          <w:tcPr>
            <w:tcW w:w="973"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106.17</w:t>
            </w:r>
          </w:p>
        </w:tc>
        <w:tc>
          <w:tcPr>
            <w:tcW w:w="809"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35</w:t>
            </w:r>
          </w:p>
        </w:tc>
        <w:tc>
          <w:tcPr>
            <w:tcW w:w="1583"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对二甲苯</w:t>
            </w:r>
          </w:p>
        </w:tc>
        <w:tc>
          <w:tcPr>
            <w:tcW w:w="2419"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p-Xylene</w:t>
            </w:r>
          </w:p>
        </w:tc>
        <w:tc>
          <w:tcPr>
            <w:tcW w:w="1136"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106-42-3</w:t>
            </w:r>
          </w:p>
        </w:tc>
        <w:tc>
          <w:tcPr>
            <w:tcW w:w="991"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p>
        </w:tc>
        <w:tc>
          <w:tcPr>
            <w:tcW w:w="973"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106.17</w:t>
            </w:r>
          </w:p>
        </w:tc>
        <w:tc>
          <w:tcPr>
            <w:tcW w:w="809" w:type="dxa"/>
            <w:tcBorders>
              <w:top w:val="single" w:sz="4" w:space="0" w:color="auto"/>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36</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间二甲苯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m-Xylene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108-38-3</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106.17</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37</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乙酸异戊酯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Isoamyl acetate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123-92-2</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7</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14</w:t>
            </w:r>
            <w:r>
              <w:rPr>
                <w:rFonts w:ascii="Times New Roman" w:eastAsia="宋体" w:hAnsi="Times New Roman" w:cs="Times New Roman"/>
                <w:kern w:val="0"/>
                <w:sz w:val="20"/>
                <w:szCs w:val="20"/>
              </w:rPr>
              <w:t>O</w:t>
            </w:r>
            <w:r>
              <w:rPr>
                <w:rFonts w:ascii="Times New Roman" w:eastAsia="宋体" w:hAnsi="Times New Roman" w:cs="Times New Roman"/>
                <w:kern w:val="0"/>
                <w:sz w:val="20"/>
                <w:szCs w:val="20"/>
                <w:vertAlign w:val="subscript"/>
              </w:rPr>
              <w:t>2</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130.19</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38</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邻二甲苯</w:t>
            </w:r>
          </w:p>
        </w:tc>
        <w:tc>
          <w:tcPr>
            <w:tcW w:w="241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o-Xylene</w:t>
            </w:r>
          </w:p>
        </w:tc>
        <w:tc>
          <w:tcPr>
            <w:tcW w:w="1136"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95-47-6</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10</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106.17</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39</w:t>
            </w:r>
          </w:p>
        </w:tc>
        <w:tc>
          <w:tcPr>
            <w:tcW w:w="158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苯乙烯</w:t>
            </w:r>
          </w:p>
        </w:tc>
        <w:tc>
          <w:tcPr>
            <w:tcW w:w="241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Styrene</w:t>
            </w:r>
          </w:p>
        </w:tc>
        <w:tc>
          <w:tcPr>
            <w:tcW w:w="1136"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100-42-5</w:t>
            </w:r>
          </w:p>
        </w:tc>
        <w:tc>
          <w:tcPr>
            <w:tcW w:w="991"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8</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8</w:t>
            </w:r>
          </w:p>
        </w:tc>
        <w:tc>
          <w:tcPr>
            <w:tcW w:w="973"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104.15</w:t>
            </w:r>
          </w:p>
        </w:tc>
        <w:tc>
          <w:tcPr>
            <w:tcW w:w="80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r w:rsidR="00115BB4">
        <w:trPr>
          <w:trHeight w:val="312"/>
          <w:jc w:val="center"/>
        </w:trPr>
        <w:tc>
          <w:tcPr>
            <w:tcW w:w="521"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40</w:t>
            </w:r>
          </w:p>
        </w:tc>
        <w:tc>
          <w:tcPr>
            <w:tcW w:w="1583"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异丙苯</w:t>
            </w:r>
          </w:p>
        </w:tc>
        <w:tc>
          <w:tcPr>
            <w:tcW w:w="2419"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Isopropylbenzene</w:t>
            </w:r>
          </w:p>
        </w:tc>
        <w:tc>
          <w:tcPr>
            <w:tcW w:w="1136"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98-82-8</w:t>
            </w:r>
          </w:p>
        </w:tc>
        <w:tc>
          <w:tcPr>
            <w:tcW w:w="991"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C</w:t>
            </w:r>
            <w:r>
              <w:rPr>
                <w:rFonts w:ascii="Times New Roman" w:eastAsia="宋体" w:hAnsi="Times New Roman" w:cs="Times New Roman"/>
                <w:kern w:val="0"/>
                <w:sz w:val="20"/>
                <w:szCs w:val="20"/>
                <w:vertAlign w:val="subscript"/>
              </w:rPr>
              <w:t>9</w:t>
            </w:r>
            <w:r>
              <w:rPr>
                <w:rFonts w:ascii="Times New Roman" w:eastAsia="宋体" w:hAnsi="Times New Roman" w:cs="Times New Roman"/>
                <w:kern w:val="0"/>
                <w:sz w:val="20"/>
                <w:szCs w:val="20"/>
              </w:rPr>
              <w:t>H</w:t>
            </w:r>
            <w:r>
              <w:rPr>
                <w:rFonts w:ascii="Times New Roman" w:eastAsia="宋体" w:hAnsi="Times New Roman" w:cs="Times New Roman"/>
                <w:kern w:val="0"/>
                <w:sz w:val="20"/>
                <w:szCs w:val="20"/>
                <w:vertAlign w:val="subscript"/>
              </w:rPr>
              <w:t>12</w:t>
            </w:r>
          </w:p>
        </w:tc>
        <w:tc>
          <w:tcPr>
            <w:tcW w:w="973"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120.19</w:t>
            </w:r>
          </w:p>
        </w:tc>
        <w:tc>
          <w:tcPr>
            <w:tcW w:w="809"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≥98</w:t>
            </w:r>
          </w:p>
        </w:tc>
      </w:tr>
    </w:tbl>
    <w:p w:rsidR="00115BB4" w:rsidRDefault="00115BB4">
      <w:pPr>
        <w:widowControl/>
        <w:spacing w:line="300" w:lineRule="auto"/>
        <w:jc w:val="center"/>
        <w:rPr>
          <w:rFonts w:ascii="黑体" w:eastAsia="黑体" w:hAnsi="黑体" w:cs="Times New Roman"/>
        </w:rPr>
      </w:pPr>
    </w:p>
    <w:p w:rsidR="00115BB4" w:rsidRDefault="00A748E7">
      <w:pPr>
        <w:widowControl/>
        <w:spacing w:beforeLines="50" w:before="156" w:afterLines="50" w:after="156" w:line="300" w:lineRule="auto"/>
        <w:jc w:val="center"/>
        <w:rPr>
          <w:rFonts w:ascii="Times New Roman" w:eastAsia="宋体" w:hAnsi="Times New Roman" w:cs="Times New Roman"/>
          <w:szCs w:val="21"/>
        </w:rPr>
      </w:pPr>
      <w:r>
        <w:rPr>
          <w:rFonts w:ascii="黑体" w:eastAsia="黑体" w:hAnsi="黑体" w:cs="Times New Roman" w:hint="eastAsia"/>
        </w:rPr>
        <w:t>表</w:t>
      </w:r>
      <w:r>
        <w:rPr>
          <w:rFonts w:ascii="Times New Roman" w:eastAsia="黑体" w:hAnsi="Times New Roman" w:cs="Times New Roman"/>
        </w:rPr>
        <w:t>A.2</w:t>
      </w:r>
      <w:r>
        <w:rPr>
          <w:rFonts w:ascii="黑体" w:eastAsia="黑体" w:hAnsi="黑体" w:cs="Times New Roman" w:hint="eastAsia"/>
        </w:rPr>
        <w:t xml:space="preserve"> 第一类：禁用有机溶剂</w:t>
      </w:r>
    </w:p>
    <w:tbl>
      <w:tblPr>
        <w:tblW w:w="6520" w:type="dxa"/>
        <w:jc w:val="center"/>
        <w:tblLook w:val="04A0" w:firstRow="1" w:lastRow="0" w:firstColumn="1" w:lastColumn="0" w:noHBand="0" w:noVBand="1"/>
      </w:tblPr>
      <w:tblGrid>
        <w:gridCol w:w="1240"/>
        <w:gridCol w:w="2500"/>
        <w:gridCol w:w="2780"/>
      </w:tblGrid>
      <w:tr w:rsidR="00115BB4">
        <w:trPr>
          <w:trHeight w:val="288"/>
          <w:jc w:val="center"/>
        </w:trPr>
        <w:tc>
          <w:tcPr>
            <w:tcW w:w="124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编号</w:t>
            </w:r>
          </w:p>
        </w:tc>
        <w:tc>
          <w:tcPr>
            <w:tcW w:w="250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中文名称</w:t>
            </w:r>
          </w:p>
        </w:tc>
        <w:tc>
          <w:tcPr>
            <w:tcW w:w="2780"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宋体" w:eastAsia="宋体" w:hAnsi="宋体" w:cs="宋体"/>
                <w:kern w:val="0"/>
                <w:szCs w:val="21"/>
              </w:rPr>
            </w:pPr>
            <w:r>
              <w:rPr>
                <w:rFonts w:ascii="宋体" w:eastAsia="宋体" w:hAnsi="宋体" w:cs="宋体" w:hint="eastAsia"/>
                <w:kern w:val="0"/>
                <w:szCs w:val="21"/>
              </w:rPr>
              <w:t>英文名称</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乙腈</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Acetonitrile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二氯甲烷</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Dichloromethane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3a</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1,2-</w:t>
            </w:r>
            <w:r>
              <w:rPr>
                <w:rFonts w:ascii="Times New Roman" w:eastAsia="宋体" w:hAnsi="Times New Roman" w:cs="宋体" w:hint="eastAsia"/>
                <w:kern w:val="0"/>
                <w:szCs w:val="21"/>
              </w:rPr>
              <w:t>二氯乙烯（反）</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trans-1,2-Dichloroethylene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3b</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1,2-</w:t>
            </w:r>
            <w:r>
              <w:rPr>
                <w:rFonts w:ascii="Times New Roman" w:eastAsia="宋体" w:hAnsi="Times New Roman" w:cs="宋体" w:hint="eastAsia"/>
                <w:kern w:val="0"/>
                <w:szCs w:val="21"/>
              </w:rPr>
              <w:t>二氯乙烯（顺）</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cis-1,2-Dichloroethylene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4</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1,1-</w:t>
            </w:r>
            <w:r>
              <w:rPr>
                <w:rFonts w:ascii="Times New Roman" w:eastAsia="宋体" w:hAnsi="Times New Roman" w:cs="宋体" w:hint="eastAsia"/>
                <w:kern w:val="0"/>
                <w:szCs w:val="21"/>
              </w:rPr>
              <w:t>二氯乙烷</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1,1-Dichloroethane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5</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三氯甲烷</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Chloroform</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6</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四氯化碳</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Carbon tetrachloride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7</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苯</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Benzene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8</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Times New Roman"/>
                <w:kern w:val="0"/>
                <w:szCs w:val="21"/>
              </w:rPr>
              <w:t>1,2-</w:t>
            </w:r>
            <w:r>
              <w:rPr>
                <w:rFonts w:ascii="Times New Roman" w:eastAsia="宋体" w:hAnsi="Times New Roman" w:cs="宋体" w:hint="eastAsia"/>
                <w:kern w:val="0"/>
                <w:szCs w:val="21"/>
              </w:rPr>
              <w:t>二氯乙烷</w:t>
            </w:r>
          </w:p>
        </w:tc>
        <w:tc>
          <w:tcPr>
            <w:tcW w:w="278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1,2-Dichloroethane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9</w:t>
            </w:r>
          </w:p>
        </w:tc>
        <w:tc>
          <w:tcPr>
            <w:tcW w:w="250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三氯乙烯</w:t>
            </w:r>
          </w:p>
        </w:tc>
        <w:tc>
          <w:tcPr>
            <w:tcW w:w="2780"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Trichloroethylene</w:t>
            </w:r>
          </w:p>
        </w:tc>
      </w:tr>
      <w:tr w:rsidR="00115BB4">
        <w:trPr>
          <w:trHeight w:val="288"/>
          <w:jc w:val="center"/>
        </w:trPr>
        <w:tc>
          <w:tcPr>
            <w:tcW w:w="124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w:t>
            </w:r>
          </w:p>
        </w:tc>
        <w:tc>
          <w:tcPr>
            <w:tcW w:w="250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四氯乙烯</w:t>
            </w:r>
          </w:p>
        </w:tc>
        <w:tc>
          <w:tcPr>
            <w:tcW w:w="2780"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Tetrachloroethylene</w:t>
            </w:r>
          </w:p>
        </w:tc>
      </w:tr>
    </w:tbl>
    <w:p w:rsidR="00115BB4" w:rsidRDefault="00115BB4">
      <w:pPr>
        <w:widowControl/>
        <w:spacing w:line="25" w:lineRule="atLeast"/>
        <w:jc w:val="left"/>
        <w:rPr>
          <w:rFonts w:ascii="黑体" w:hAnsi="黑体" w:cs="黑体"/>
        </w:rPr>
      </w:pPr>
    </w:p>
    <w:p w:rsidR="00115BB4" w:rsidRDefault="00A748E7">
      <w:pPr>
        <w:widowControl/>
        <w:spacing w:beforeLines="50" w:before="156" w:afterLines="50" w:after="156" w:line="25" w:lineRule="atLeast"/>
        <w:jc w:val="center"/>
        <w:rPr>
          <w:rFonts w:ascii="Times New Roman" w:eastAsia="宋体" w:hAnsi="Times New Roman" w:cs="Times New Roman"/>
          <w:szCs w:val="21"/>
        </w:rPr>
      </w:pPr>
      <w:r>
        <w:rPr>
          <w:rFonts w:ascii="黑体" w:eastAsia="黑体" w:hAnsi="黑体" w:cs="Times New Roman" w:hint="eastAsia"/>
        </w:rPr>
        <w:lastRenderedPageBreak/>
        <w:t>表</w:t>
      </w:r>
      <w:r>
        <w:rPr>
          <w:rFonts w:ascii="黑体" w:eastAsia="黑体" w:hAnsi="黑体" w:cs="Times New Roman"/>
        </w:rPr>
        <w:t>A</w:t>
      </w:r>
      <w:r>
        <w:rPr>
          <w:rFonts w:ascii="黑体" w:eastAsia="黑体" w:hAnsi="黑体" w:cs="Times New Roman" w:hint="eastAsia"/>
        </w:rPr>
        <w:t>.</w:t>
      </w:r>
      <w:r>
        <w:rPr>
          <w:rFonts w:ascii="黑体" w:eastAsia="黑体" w:hAnsi="黑体" w:cs="Times New Roman"/>
        </w:rPr>
        <w:t>3</w:t>
      </w:r>
      <w:r>
        <w:rPr>
          <w:rFonts w:ascii="黑体" w:eastAsia="黑体" w:hAnsi="黑体" w:cs="Times New Roman" w:hint="eastAsia"/>
        </w:rPr>
        <w:t xml:space="preserve"> 第二类：暂</w:t>
      </w:r>
      <w:r>
        <w:rPr>
          <w:rFonts w:ascii="黑体" w:eastAsia="黑体" w:hAnsi="黑体" w:cs="Times New Roman"/>
        </w:rPr>
        <w:t>无规定</w:t>
      </w:r>
      <w:r>
        <w:rPr>
          <w:rFonts w:ascii="黑体" w:eastAsia="黑体" w:hAnsi="黑体" w:cs="Times New Roman" w:hint="eastAsia"/>
        </w:rPr>
        <w:t>有机溶剂</w:t>
      </w:r>
    </w:p>
    <w:tbl>
      <w:tblPr>
        <w:tblW w:w="6379" w:type="dxa"/>
        <w:jc w:val="center"/>
        <w:tblLook w:val="04A0" w:firstRow="1" w:lastRow="0" w:firstColumn="1" w:lastColumn="0" w:noHBand="0" w:noVBand="1"/>
      </w:tblPr>
      <w:tblGrid>
        <w:gridCol w:w="1240"/>
        <w:gridCol w:w="1860"/>
        <w:gridCol w:w="3279"/>
      </w:tblGrid>
      <w:tr w:rsidR="00115BB4">
        <w:trPr>
          <w:trHeight w:val="288"/>
          <w:tblHeader/>
          <w:jc w:val="center"/>
        </w:trPr>
        <w:tc>
          <w:tcPr>
            <w:tcW w:w="124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编号</w:t>
            </w:r>
          </w:p>
        </w:tc>
        <w:tc>
          <w:tcPr>
            <w:tcW w:w="1860" w:type="dxa"/>
            <w:tcBorders>
              <w:top w:val="single" w:sz="4" w:space="0" w:color="auto"/>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中文名称</w:t>
            </w:r>
          </w:p>
        </w:tc>
        <w:tc>
          <w:tcPr>
            <w:tcW w:w="3279" w:type="dxa"/>
            <w:tcBorders>
              <w:top w:val="single" w:sz="4" w:space="0" w:color="auto"/>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英文名称</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乙醇</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Ethanol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乙醚</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Diethyl ether</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丙酮</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Acetone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甲酸乙酯</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Ethyl formate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异丙醇</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Isopropanol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乙酸甲酯</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Methyl acetate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甲基叔丁基醚</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tert-Butyl methyl ether</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正丙醇</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1-Propanol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丁酮</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Methyl ethyl ketone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乙酸乙酯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Ethyl acetate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四氢呋喃</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Tetrahydrofuran</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仲丁醇</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sec-Butanol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环己烷</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Cyclohexane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异丁醇</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Isobutanol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乙酸异丙酯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Isopropyl acetate</w:t>
            </w:r>
          </w:p>
        </w:tc>
      </w:tr>
      <w:tr w:rsidR="00115BB4">
        <w:trPr>
          <w:trHeight w:val="288"/>
          <w:jc w:val="center"/>
        </w:trPr>
        <w:tc>
          <w:tcPr>
            <w:tcW w:w="124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186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正丁醇</w:t>
            </w:r>
          </w:p>
        </w:tc>
        <w:tc>
          <w:tcPr>
            <w:tcW w:w="3279"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1-Butanol</w:t>
            </w:r>
          </w:p>
        </w:tc>
      </w:tr>
      <w:tr w:rsidR="00115BB4">
        <w:trPr>
          <w:trHeight w:val="288"/>
          <w:jc w:val="center"/>
        </w:trPr>
        <w:tc>
          <w:tcPr>
            <w:tcW w:w="124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1860"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乙酸丙酯</w:t>
            </w:r>
          </w:p>
        </w:tc>
        <w:tc>
          <w:tcPr>
            <w:tcW w:w="3279" w:type="dxa"/>
            <w:tcBorders>
              <w:top w:val="single" w:sz="4" w:space="0" w:color="auto"/>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Propyl acetate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kern w:val="0"/>
                <w:szCs w:val="21"/>
              </w:rPr>
              <w:t>甲基</w:t>
            </w:r>
            <w:r>
              <w:rPr>
                <w:rFonts w:ascii="Times New Roman" w:eastAsia="宋体" w:hAnsi="Times New Roman" w:cs="Times New Roman"/>
                <w:kern w:val="0"/>
                <w:szCs w:val="21"/>
              </w:rPr>
              <w:t>-2-</w:t>
            </w:r>
            <w:r>
              <w:rPr>
                <w:rFonts w:ascii="Times New Roman" w:eastAsia="宋体" w:hAnsi="Times New Roman" w:cs="Times New Roman"/>
                <w:kern w:val="0"/>
                <w:szCs w:val="21"/>
              </w:rPr>
              <w:t>戊酮</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4-Methyl-2-pentanone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Toluene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异戊醇</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Isoamyl alcohol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乙酸异丁酯</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Isobutyl acetate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正戊醇</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1-Pentanol</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乙酸丁酯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Butyl acetate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乙基苯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Ethylbenzene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对</w:t>
            </w:r>
            <w:r>
              <w:rPr>
                <w:rFonts w:ascii="Times New Roman" w:eastAsia="宋体" w:hAnsi="Times New Roman" w:cs="Times New Roman"/>
                <w:kern w:val="0"/>
                <w:szCs w:val="21"/>
              </w:rPr>
              <w:t>二甲苯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p</w:t>
            </w:r>
            <w:r>
              <w:rPr>
                <w:rFonts w:ascii="Times New Roman" w:eastAsia="宋体" w:hAnsi="Times New Roman" w:cs="Times New Roman"/>
                <w:kern w:val="0"/>
                <w:szCs w:val="21"/>
              </w:rPr>
              <w:t>-Xylene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间</w:t>
            </w:r>
            <w:r>
              <w:rPr>
                <w:rFonts w:ascii="Times New Roman" w:eastAsia="宋体" w:hAnsi="Times New Roman" w:cs="Times New Roman"/>
                <w:kern w:val="0"/>
                <w:szCs w:val="21"/>
              </w:rPr>
              <w:t>二甲苯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m-Xylene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乙酸异戊酯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Isoamyl acetate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邻二甲苯</w:t>
            </w:r>
          </w:p>
        </w:tc>
        <w:tc>
          <w:tcPr>
            <w:tcW w:w="3279"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o-Xylene</w:t>
            </w:r>
          </w:p>
        </w:tc>
      </w:tr>
      <w:tr w:rsidR="00115BB4">
        <w:trPr>
          <w:trHeight w:val="288"/>
          <w:jc w:val="center"/>
        </w:trPr>
        <w:tc>
          <w:tcPr>
            <w:tcW w:w="124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1860" w:type="dxa"/>
            <w:tcBorders>
              <w:top w:val="nil"/>
              <w:left w:val="nil"/>
              <w:bottom w:val="nil"/>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苯乙烯</w:t>
            </w:r>
          </w:p>
        </w:tc>
        <w:tc>
          <w:tcPr>
            <w:tcW w:w="3279" w:type="dxa"/>
            <w:tcBorders>
              <w:top w:val="nil"/>
              <w:left w:val="nil"/>
              <w:bottom w:val="nil"/>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Styrene</w:t>
            </w:r>
          </w:p>
        </w:tc>
      </w:tr>
      <w:tr w:rsidR="00115BB4">
        <w:trPr>
          <w:trHeight w:val="288"/>
          <w:jc w:val="center"/>
        </w:trPr>
        <w:tc>
          <w:tcPr>
            <w:tcW w:w="124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860" w:type="dxa"/>
            <w:tcBorders>
              <w:top w:val="nil"/>
              <w:left w:val="nil"/>
              <w:bottom w:val="single" w:sz="4" w:space="0" w:color="auto"/>
              <w:right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异丙苯</w:t>
            </w:r>
          </w:p>
        </w:tc>
        <w:tc>
          <w:tcPr>
            <w:tcW w:w="3279" w:type="dxa"/>
            <w:tcBorders>
              <w:top w:val="nil"/>
              <w:left w:val="nil"/>
              <w:bottom w:val="single" w:sz="4" w:space="0" w:color="auto"/>
              <w:right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Isopropylbenzene</w:t>
            </w:r>
          </w:p>
        </w:tc>
      </w:tr>
    </w:tbl>
    <w:p w:rsidR="00115BB4" w:rsidRDefault="00A748E7">
      <w:pPr>
        <w:rPr>
          <w:rFonts w:ascii="Times New Roman" w:eastAsia="黑体" w:hAnsi="Times New Roman" w:cs="Times New Roman"/>
          <w:szCs w:val="21"/>
        </w:rPr>
      </w:pPr>
      <w:r>
        <w:rPr>
          <w:rFonts w:ascii="Times New Roman" w:eastAsia="黑体" w:hAnsi="Times New Roman" w:cs="Times New Roman"/>
          <w:szCs w:val="21"/>
        </w:rPr>
        <w:br w:type="page"/>
      </w:r>
    </w:p>
    <w:p w:rsidR="00115BB4" w:rsidRDefault="00A748E7">
      <w:pPr>
        <w:spacing w:beforeLines="50" w:before="156" w:afterLines="50" w:after="156" w:line="300" w:lineRule="auto"/>
        <w:jc w:val="center"/>
        <w:rPr>
          <w:rFonts w:ascii="Times New Roman" w:eastAsia="黑体" w:hAnsi="Times New Roman" w:cs="Times New Roman"/>
        </w:rPr>
      </w:pPr>
      <w:r>
        <w:rPr>
          <w:rFonts w:ascii="Times New Roman" w:eastAsia="黑体" w:hAnsi="Times New Roman" w:cs="Times New Roman" w:hint="eastAsia"/>
        </w:rPr>
        <w:lastRenderedPageBreak/>
        <w:t>附录</w:t>
      </w:r>
      <w:r>
        <w:rPr>
          <w:rFonts w:ascii="Times New Roman" w:eastAsia="黑体" w:hAnsi="Times New Roman" w:cs="Times New Roman"/>
        </w:rPr>
        <w:t>B</w:t>
      </w:r>
    </w:p>
    <w:p w:rsidR="00115BB4" w:rsidRDefault="00A748E7">
      <w:pPr>
        <w:spacing w:beforeLines="50" w:before="156" w:afterLines="50" w:after="156" w:line="300" w:lineRule="auto"/>
        <w:jc w:val="center"/>
        <w:rPr>
          <w:rFonts w:ascii="Times New Roman" w:eastAsia="黑体" w:hAnsi="Times New Roman" w:cs="Times New Roman"/>
        </w:rPr>
      </w:pPr>
      <w:r>
        <w:rPr>
          <w:rFonts w:ascii="Times New Roman" w:eastAsia="黑体" w:hAnsi="Times New Roman" w:cs="Times New Roman" w:hint="eastAsia"/>
        </w:rPr>
        <w:t>（规范性附录）</w:t>
      </w:r>
    </w:p>
    <w:p w:rsidR="00115BB4" w:rsidRDefault="00A748E7">
      <w:pPr>
        <w:spacing w:beforeLines="50" w:before="156" w:afterLines="50" w:after="156" w:line="300" w:lineRule="auto"/>
        <w:jc w:val="center"/>
        <w:rPr>
          <w:rFonts w:ascii="Times New Roman" w:eastAsia="黑体" w:hAnsi="Times New Roman" w:cs="Times New Roman"/>
        </w:rPr>
      </w:pPr>
      <w:r>
        <w:rPr>
          <w:rFonts w:ascii="Times New Roman" w:eastAsia="黑体" w:hAnsi="Times New Roman" w:cs="Times New Roman" w:hint="eastAsia"/>
        </w:rPr>
        <w:t>乙醇等</w:t>
      </w:r>
      <w:r>
        <w:rPr>
          <w:rFonts w:ascii="Times New Roman" w:eastAsia="黑体" w:hAnsi="Times New Roman" w:cs="Times New Roman" w:hint="eastAsia"/>
        </w:rPr>
        <w:t>40</w:t>
      </w:r>
      <w:r>
        <w:rPr>
          <w:rFonts w:ascii="Times New Roman" w:eastAsia="黑体" w:hAnsi="Times New Roman" w:cs="Times New Roman" w:hint="eastAsia"/>
        </w:rPr>
        <w:t>种原料的结果确证</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如</w:t>
      </w:r>
      <w:r>
        <w:rPr>
          <w:rFonts w:ascii="Times New Roman" w:eastAsia="宋体" w:hAnsi="Times New Roman" w:cs="Times New Roman" w:hint="eastAsia"/>
          <w:szCs w:val="21"/>
        </w:rPr>
        <w:t>GC-MS</w:t>
      </w:r>
      <w:r>
        <w:rPr>
          <w:rFonts w:ascii="Times New Roman" w:eastAsia="宋体" w:hAnsi="Times New Roman" w:cs="Times New Roman" w:hint="eastAsia"/>
          <w:szCs w:val="21"/>
        </w:rPr>
        <w:t>方法中检出结果存在不确定因素，实验室可根据自身条件和需求采用</w:t>
      </w:r>
      <w:r>
        <w:rPr>
          <w:rFonts w:ascii="Times New Roman" w:eastAsia="宋体" w:hAnsi="Times New Roman" w:cs="Times New Roman" w:hint="eastAsia"/>
          <w:szCs w:val="21"/>
        </w:rPr>
        <w:t>GC-MS/MS</w:t>
      </w:r>
      <w:r>
        <w:rPr>
          <w:rFonts w:ascii="Times New Roman" w:eastAsia="宋体" w:hAnsi="Times New Roman" w:cs="Times New Roman" w:hint="eastAsia"/>
          <w:szCs w:val="21"/>
        </w:rPr>
        <w:t>方法进行确证。在相同的试验条件下，如样品中检出的色谱峰的保留时间与标准溶液中对应成分一致，所选择的监测离子对的相对丰度比与相当浓度标准品溶液的离子对相对丰度比的偏差不超过表</w:t>
      </w:r>
      <w:r>
        <w:rPr>
          <w:rFonts w:ascii="Times New Roman" w:eastAsia="宋体" w:hAnsi="Times New Roman" w:cs="Times New Roman" w:hint="eastAsia"/>
          <w:szCs w:val="21"/>
        </w:rPr>
        <w:t>B.1</w:t>
      </w:r>
      <w:r>
        <w:rPr>
          <w:rFonts w:ascii="Times New Roman" w:eastAsia="宋体" w:hAnsi="Times New Roman" w:cs="Times New Roman" w:hint="eastAsia"/>
          <w:szCs w:val="21"/>
        </w:rPr>
        <w:t>规定范围，则可判断样品中存在对应的原料。</w:t>
      </w:r>
    </w:p>
    <w:p w:rsidR="00115BB4" w:rsidRDefault="00A748E7">
      <w:pPr>
        <w:snapToGrid w:val="0"/>
        <w:spacing w:beforeLines="50" w:before="156" w:afterLines="50" w:after="156" w:line="300" w:lineRule="auto"/>
        <w:ind w:firstLineChars="175" w:firstLine="368"/>
        <w:jc w:val="center"/>
        <w:rPr>
          <w:rFonts w:ascii="黑体" w:eastAsia="黑体" w:hAnsi="黑体" w:cs="黑体"/>
          <w:szCs w:val="21"/>
        </w:rPr>
      </w:pPr>
      <w:r>
        <w:rPr>
          <w:rFonts w:ascii="黑体" w:eastAsia="黑体" w:hAnsi="黑体" w:cs="黑体" w:hint="eastAsia"/>
          <w:szCs w:val="21"/>
        </w:rPr>
        <w:t>表</w:t>
      </w:r>
      <w:r>
        <w:rPr>
          <w:rFonts w:ascii="Times New Roman" w:eastAsia="黑体" w:hAnsi="Times New Roman" w:cs="Times New Roman"/>
          <w:szCs w:val="21"/>
        </w:rPr>
        <w:t>B.1</w:t>
      </w:r>
      <w:r>
        <w:rPr>
          <w:rFonts w:ascii="黑体" w:eastAsia="黑体" w:hAnsi="黑体" w:cs="黑体" w:hint="eastAsia"/>
          <w:szCs w:val="21"/>
        </w:rPr>
        <w:t xml:space="preserve"> 结果</w:t>
      </w:r>
      <w:r>
        <w:rPr>
          <w:rFonts w:ascii="黑体" w:eastAsia="黑体" w:hAnsi="黑体" w:cs="黑体"/>
          <w:szCs w:val="21"/>
        </w:rPr>
        <w:t>确证时</w:t>
      </w:r>
      <w:r>
        <w:rPr>
          <w:rFonts w:ascii="黑体" w:eastAsia="黑体" w:hAnsi="黑体" w:cs="黑体" w:hint="eastAsia"/>
          <w:szCs w:val="21"/>
        </w:rPr>
        <w:t>相对</w:t>
      </w:r>
      <w:r>
        <w:rPr>
          <w:rFonts w:ascii="黑体" w:eastAsia="黑体" w:hAnsi="黑体" w:cs="黑体"/>
          <w:szCs w:val="21"/>
        </w:rPr>
        <w:t>离子</w:t>
      </w:r>
      <w:r>
        <w:rPr>
          <w:rFonts w:ascii="黑体" w:eastAsia="黑体" w:hAnsi="黑体" w:cs="黑体" w:hint="eastAsia"/>
          <w:szCs w:val="21"/>
        </w:rPr>
        <w:t>丰度比的最大允许误差</w:t>
      </w: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1417"/>
        <w:gridCol w:w="1559"/>
        <w:gridCol w:w="1700"/>
        <w:gridCol w:w="1217"/>
      </w:tblGrid>
      <w:tr w:rsidR="00115BB4">
        <w:trPr>
          <w:jc w:val="center"/>
        </w:trPr>
        <w:tc>
          <w:tcPr>
            <w:tcW w:w="2410" w:type="dxa"/>
            <w:tcBorders>
              <w:top w:val="single" w:sz="12" w:space="0" w:color="auto"/>
              <w:bottom w:val="single" w:sz="8"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相对离子丰度（</w:t>
            </w:r>
            <w:r>
              <w:rPr>
                <w:rFonts w:ascii="Times New Roman" w:eastAsia="宋体" w:hAnsi="Times New Roman" w:cs="Times New Roman"/>
                <w:szCs w:val="21"/>
              </w:rPr>
              <w:t>k</w:t>
            </w:r>
            <w:r>
              <w:rPr>
                <w:rFonts w:ascii="Times New Roman" w:eastAsia="宋体" w:hAnsi="Times New Roman" w:cs="Times New Roman"/>
                <w:szCs w:val="21"/>
              </w:rPr>
              <w:t>）</w:t>
            </w:r>
          </w:p>
        </w:tc>
        <w:tc>
          <w:tcPr>
            <w:tcW w:w="1418" w:type="dxa"/>
            <w:tcBorders>
              <w:top w:val="single" w:sz="12" w:space="0" w:color="auto"/>
              <w:bottom w:val="single" w:sz="8"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k&gt;50%</w:t>
            </w:r>
          </w:p>
        </w:tc>
        <w:tc>
          <w:tcPr>
            <w:tcW w:w="1559" w:type="dxa"/>
            <w:tcBorders>
              <w:top w:val="single" w:sz="12" w:space="0" w:color="auto"/>
              <w:bottom w:val="single" w:sz="8"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50%≥k&gt;20%</w:t>
            </w:r>
          </w:p>
        </w:tc>
        <w:tc>
          <w:tcPr>
            <w:tcW w:w="1701" w:type="dxa"/>
            <w:tcBorders>
              <w:top w:val="single" w:sz="12" w:space="0" w:color="auto"/>
              <w:bottom w:val="single" w:sz="8"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20%≥k&gt;10%</w:t>
            </w:r>
          </w:p>
        </w:tc>
        <w:tc>
          <w:tcPr>
            <w:tcW w:w="1218" w:type="dxa"/>
            <w:tcBorders>
              <w:top w:val="single" w:sz="12" w:space="0" w:color="auto"/>
              <w:bottom w:val="single" w:sz="8"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k≤10%</w:t>
            </w:r>
          </w:p>
        </w:tc>
      </w:tr>
      <w:tr w:rsidR="00115BB4">
        <w:trPr>
          <w:jc w:val="center"/>
        </w:trPr>
        <w:tc>
          <w:tcPr>
            <w:tcW w:w="2410" w:type="dxa"/>
            <w:tcBorders>
              <w:top w:val="single" w:sz="8" w:space="0" w:color="auto"/>
              <w:bottom w:val="single" w:sz="12" w:space="0" w:color="auto"/>
            </w:tcBorders>
            <w:vAlign w:val="center"/>
          </w:tcPr>
          <w:p w:rsidR="00115BB4" w:rsidRDefault="00A748E7">
            <w:pPr>
              <w:spacing w:line="300" w:lineRule="auto"/>
              <w:ind w:firstLineChars="100" w:firstLine="210"/>
              <w:rPr>
                <w:rFonts w:ascii="Times New Roman" w:eastAsia="宋体" w:hAnsi="Times New Roman" w:cs="Times New Roman"/>
                <w:szCs w:val="21"/>
              </w:rPr>
            </w:pPr>
            <w:r>
              <w:rPr>
                <w:rFonts w:ascii="Times New Roman" w:eastAsia="宋体" w:hAnsi="Times New Roman" w:cs="Times New Roman" w:hint="eastAsia"/>
                <w:szCs w:val="21"/>
              </w:rPr>
              <w:t>允许的最大误差</w:t>
            </w:r>
          </w:p>
        </w:tc>
        <w:tc>
          <w:tcPr>
            <w:tcW w:w="1418"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559"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1701"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218" w:type="dxa"/>
            <w:tcBorders>
              <w:top w:val="single" w:sz="8" w:space="0" w:color="auto"/>
              <w:bottom w:val="single" w:sz="12" w:space="0" w:color="auto"/>
            </w:tcBorders>
            <w:vAlign w:val="center"/>
          </w:tcPr>
          <w:p w:rsidR="00115BB4" w:rsidRDefault="00A748E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±50%</w:t>
            </w:r>
          </w:p>
        </w:tc>
      </w:tr>
    </w:tbl>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仪器参考条件</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B.1  </w:t>
      </w:r>
      <w:r>
        <w:rPr>
          <w:rFonts w:ascii="Times New Roman" w:eastAsia="宋体" w:hAnsi="Times New Roman" w:cs="Times New Roman" w:hint="eastAsia"/>
          <w:szCs w:val="21"/>
        </w:rPr>
        <w:t>顶空</w:t>
      </w:r>
      <w:r>
        <w:rPr>
          <w:rFonts w:ascii="Times New Roman" w:eastAsia="宋体" w:hAnsi="Times New Roman" w:cs="Times New Roman"/>
          <w:szCs w:val="21"/>
        </w:rPr>
        <w:t>参考条件</w:t>
      </w:r>
    </w:p>
    <w:p w:rsidR="00115BB4" w:rsidRDefault="00A748E7">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同标准</w:t>
      </w:r>
      <w:r>
        <w:rPr>
          <w:rFonts w:ascii="Times New Roman" w:eastAsia="宋体" w:hAnsi="Times New Roman" w:cs="Times New Roman"/>
          <w:szCs w:val="21"/>
        </w:rPr>
        <w:t>正文</w:t>
      </w:r>
      <w:r>
        <w:rPr>
          <w:rFonts w:ascii="宋体" w:eastAsia="宋体" w:hAnsi="宋体" w:cs="宋体" w:hint="eastAsia"/>
          <w:szCs w:val="21"/>
        </w:rPr>
        <w:t>“</w:t>
      </w:r>
      <w:r>
        <w:rPr>
          <w:rFonts w:ascii="Times New Roman" w:eastAsia="宋体" w:hAnsi="Times New Roman" w:cs="Times New Roman"/>
          <w:szCs w:val="21"/>
        </w:rPr>
        <w:t>5.4.1</w:t>
      </w:r>
      <w:r>
        <w:rPr>
          <w:rFonts w:ascii="宋体" w:eastAsia="宋体" w:hAnsi="宋体" w:cs="宋体"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B.</w:t>
      </w:r>
      <w:r>
        <w:rPr>
          <w:rFonts w:ascii="Times New Roman" w:eastAsia="宋体" w:hAnsi="Times New Roman" w:cs="Times New Roman"/>
          <w:szCs w:val="21"/>
        </w:rPr>
        <w:t xml:space="preserve"> 2 </w:t>
      </w:r>
      <w:r>
        <w:rPr>
          <w:rFonts w:ascii="Times New Roman" w:eastAsia="宋体" w:hAnsi="Times New Roman" w:cs="Times New Roman" w:hint="eastAsia"/>
          <w:szCs w:val="21"/>
        </w:rPr>
        <w:t xml:space="preserve"> </w:t>
      </w:r>
      <w:r>
        <w:rPr>
          <w:rFonts w:ascii="Times New Roman" w:eastAsia="宋体" w:hAnsi="Times New Roman" w:cs="Times New Roman"/>
          <w:szCs w:val="21"/>
        </w:rPr>
        <w:t>色谱条件</w:t>
      </w:r>
    </w:p>
    <w:p w:rsidR="00115BB4" w:rsidRDefault="00A748E7">
      <w:pPr>
        <w:spacing w:beforeLines="50" w:before="156" w:afterLines="50" w:after="156" w:line="300" w:lineRule="auto"/>
        <w:ind w:firstLineChars="200" w:firstLine="420"/>
        <w:rPr>
          <w:rFonts w:ascii="黑体" w:eastAsia="黑体" w:hAnsi="黑体" w:cs="Times New Roman"/>
          <w:szCs w:val="21"/>
        </w:rPr>
      </w:pPr>
      <w:r>
        <w:rPr>
          <w:rFonts w:ascii="Times New Roman" w:eastAsia="宋体" w:hAnsi="Times New Roman" w:cs="Times New Roman" w:hint="eastAsia"/>
          <w:szCs w:val="21"/>
        </w:rPr>
        <w:t>同标准</w:t>
      </w:r>
      <w:r>
        <w:rPr>
          <w:rFonts w:ascii="Times New Roman" w:eastAsia="宋体" w:hAnsi="Times New Roman" w:cs="Times New Roman"/>
          <w:szCs w:val="21"/>
        </w:rPr>
        <w:t>正文</w:t>
      </w:r>
      <w:r>
        <w:rPr>
          <w:rFonts w:ascii="宋体" w:eastAsia="宋体" w:hAnsi="宋体" w:cs="宋体" w:hint="eastAsia"/>
          <w:szCs w:val="21"/>
        </w:rPr>
        <w:t>“</w:t>
      </w:r>
      <w:r>
        <w:rPr>
          <w:rFonts w:ascii="Times New Roman" w:eastAsia="宋体" w:hAnsi="Times New Roman" w:cs="Times New Roman"/>
          <w:szCs w:val="21"/>
        </w:rPr>
        <w:t>5.4.2</w:t>
      </w:r>
      <w:r>
        <w:rPr>
          <w:rFonts w:ascii="宋体" w:eastAsia="宋体" w:hAnsi="宋体" w:cs="宋体" w:hint="eastAsia"/>
          <w:szCs w:val="21"/>
        </w:rPr>
        <w:t>”。</w:t>
      </w:r>
    </w:p>
    <w:p w:rsidR="00115BB4" w:rsidRDefault="00A748E7">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B.3  </w:t>
      </w:r>
      <w:r>
        <w:rPr>
          <w:rFonts w:ascii="Times New Roman" w:eastAsia="宋体" w:hAnsi="Times New Roman" w:cs="Times New Roman" w:hint="eastAsia"/>
          <w:szCs w:val="21"/>
        </w:rPr>
        <w:t>质谱条件</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电离方式</w:t>
      </w:r>
      <w:r>
        <w:rPr>
          <w:rFonts w:ascii="Times New Roman" w:eastAsia="宋体" w:hAnsi="Times New Roman" w:cs="Times New Roman"/>
          <w:szCs w:val="21"/>
        </w:rPr>
        <w:t>：</w:t>
      </w:r>
      <w:r>
        <w:rPr>
          <w:rFonts w:ascii="Times New Roman" w:eastAsia="宋体" w:hAnsi="Times New Roman" w:cs="Times New Roman" w:hint="eastAsia"/>
          <w:szCs w:val="21"/>
        </w:rPr>
        <w:t>电子轰击离子</w:t>
      </w:r>
      <w:r>
        <w:rPr>
          <w:rFonts w:ascii="Times New Roman" w:eastAsia="宋体" w:hAnsi="Times New Roman" w:cs="Times New Roman"/>
          <w:szCs w:val="21"/>
        </w:rPr>
        <w:t>源（</w:t>
      </w:r>
      <w:r>
        <w:rPr>
          <w:rFonts w:ascii="Times New Roman" w:eastAsia="宋体" w:hAnsi="Times New Roman" w:cs="Times New Roman"/>
          <w:szCs w:val="21"/>
        </w:rPr>
        <w:t>EI</w:t>
      </w:r>
      <w:r>
        <w:rPr>
          <w:rFonts w:ascii="Times New Roman" w:eastAsia="宋体" w:hAnsi="Times New Roman" w:cs="Times New Roman"/>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碰撞能量</w:t>
      </w:r>
      <w:r>
        <w:rPr>
          <w:rFonts w:ascii="Times New Roman" w:eastAsia="宋体" w:hAnsi="Times New Roman" w:cs="Times New Roman"/>
          <w:szCs w:val="21"/>
        </w:rPr>
        <w:t>：</w:t>
      </w:r>
      <w:r>
        <w:rPr>
          <w:rFonts w:ascii="Times New Roman" w:eastAsia="宋体" w:hAnsi="Times New Roman" w:cs="Times New Roman" w:hint="eastAsia"/>
          <w:szCs w:val="21"/>
        </w:rPr>
        <w:t>7</w:t>
      </w:r>
      <w:r>
        <w:rPr>
          <w:rFonts w:ascii="Times New Roman" w:eastAsia="宋体" w:hAnsi="Times New Roman" w:cs="Times New Roman"/>
          <w:szCs w:val="21"/>
        </w:rPr>
        <w:t>0</w:t>
      </w:r>
      <w:r>
        <w:rPr>
          <w:rFonts w:ascii="Times New Roman" w:eastAsia="宋体" w:hAnsi="Times New Roman" w:cs="Times New Roman" w:hint="eastAsia"/>
          <w:szCs w:val="21"/>
        </w:rPr>
        <w:t xml:space="preserve"> </w:t>
      </w:r>
      <w:r>
        <w:rPr>
          <w:rFonts w:ascii="Times New Roman" w:eastAsia="宋体" w:hAnsi="Times New Roman" w:cs="Times New Roman"/>
          <w:szCs w:val="21"/>
        </w:rPr>
        <w:t>eV</w:t>
      </w:r>
      <w:r>
        <w:rPr>
          <w:rFonts w:ascii="Times New Roman" w:eastAsia="宋体" w:hAnsi="Times New Roman"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监测</w:t>
      </w:r>
      <w:r>
        <w:rPr>
          <w:rFonts w:ascii="Times New Roman" w:eastAsia="宋体" w:hAnsi="Times New Roman" w:cs="Times New Roman"/>
          <w:szCs w:val="21"/>
        </w:rPr>
        <w:t>方式：多反应监测（</w:t>
      </w:r>
      <w:r>
        <w:rPr>
          <w:rFonts w:ascii="Times New Roman" w:eastAsia="宋体" w:hAnsi="Times New Roman" w:cs="Times New Roman" w:hint="eastAsia"/>
          <w:szCs w:val="21"/>
        </w:rPr>
        <w:t>MRM</w:t>
      </w:r>
      <w:r>
        <w:rPr>
          <w:rFonts w:ascii="Times New Roman" w:eastAsia="宋体" w:hAnsi="Times New Roman" w:cs="Times New Roman"/>
          <w:szCs w:val="21"/>
        </w:rPr>
        <w:t>）</w:t>
      </w:r>
      <w:r>
        <w:rPr>
          <w:rFonts w:ascii="Times New Roman" w:eastAsia="宋体" w:hAnsi="Times New Roman" w:cs="Times New Roman" w:hint="eastAsia"/>
          <w:szCs w:val="21"/>
        </w:rPr>
        <w:t>；</w:t>
      </w:r>
    </w:p>
    <w:p w:rsidR="00115BB4" w:rsidRDefault="00A748E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乙醇</w:t>
      </w:r>
      <w:r>
        <w:rPr>
          <w:rFonts w:ascii="Times New Roman" w:eastAsia="宋体" w:hAnsi="Times New Roman" w:cs="Times New Roman"/>
          <w:szCs w:val="21"/>
        </w:rPr>
        <w:t>等</w:t>
      </w:r>
      <w:r>
        <w:rPr>
          <w:rFonts w:ascii="Times New Roman" w:eastAsia="宋体" w:hAnsi="Times New Roman" w:cs="Times New Roman" w:hint="eastAsia"/>
          <w:szCs w:val="21"/>
        </w:rPr>
        <w:t>40</w:t>
      </w:r>
      <w:r>
        <w:rPr>
          <w:rFonts w:ascii="Times New Roman" w:eastAsia="宋体" w:hAnsi="Times New Roman" w:cs="Times New Roman" w:hint="eastAsia"/>
          <w:szCs w:val="21"/>
        </w:rPr>
        <w:t>种</w:t>
      </w:r>
      <w:r>
        <w:rPr>
          <w:rFonts w:ascii="Times New Roman" w:eastAsia="宋体" w:hAnsi="Times New Roman" w:cs="Times New Roman"/>
          <w:szCs w:val="21"/>
        </w:rPr>
        <w:t>原料的</w:t>
      </w:r>
      <w:r>
        <w:rPr>
          <w:rFonts w:ascii="Times New Roman" w:eastAsia="宋体" w:hAnsi="Times New Roman" w:cs="Times New Roman" w:hint="eastAsia"/>
          <w:szCs w:val="21"/>
        </w:rPr>
        <w:t>MRM</w:t>
      </w:r>
      <w:r>
        <w:rPr>
          <w:rFonts w:ascii="Times New Roman" w:eastAsia="宋体" w:hAnsi="Times New Roman" w:cs="Times New Roman" w:hint="eastAsia"/>
          <w:szCs w:val="21"/>
        </w:rPr>
        <w:t>参数</w:t>
      </w:r>
      <w:r>
        <w:rPr>
          <w:rFonts w:ascii="Times New Roman" w:eastAsia="宋体" w:hAnsi="Times New Roman" w:cs="Times New Roman"/>
          <w:szCs w:val="21"/>
        </w:rPr>
        <w:t>见</w:t>
      </w:r>
      <w:r>
        <w:rPr>
          <w:rFonts w:ascii="Times New Roman" w:eastAsia="宋体" w:hAnsi="Times New Roman" w:cs="Times New Roman" w:hint="eastAsia"/>
          <w:szCs w:val="21"/>
        </w:rPr>
        <w:t>表</w:t>
      </w:r>
      <w:r>
        <w:rPr>
          <w:rFonts w:ascii="Times New Roman" w:eastAsia="宋体" w:hAnsi="Times New Roman" w:cs="Times New Roman" w:hint="eastAsia"/>
          <w:szCs w:val="21"/>
        </w:rPr>
        <w:t>B.2</w:t>
      </w:r>
      <w:r>
        <w:rPr>
          <w:rFonts w:ascii="Times New Roman" w:eastAsia="宋体" w:hAnsi="Times New Roman" w:cs="Times New Roman" w:hint="eastAsia"/>
          <w:szCs w:val="21"/>
        </w:rPr>
        <w:t>，可根据仪器实际情况选择监测离子。</w:t>
      </w:r>
    </w:p>
    <w:p w:rsidR="00115BB4" w:rsidRDefault="00A748E7">
      <w:pPr>
        <w:snapToGrid w:val="0"/>
        <w:spacing w:beforeLines="50" w:before="156" w:afterLines="50" w:after="156" w:line="300" w:lineRule="auto"/>
        <w:ind w:firstLineChars="175" w:firstLine="368"/>
        <w:jc w:val="center"/>
        <w:rPr>
          <w:rFonts w:ascii="Times New Roman" w:eastAsia="黑体" w:hAnsi="Times New Roman" w:cs="黑体"/>
          <w:kern w:val="0"/>
          <w:sz w:val="32"/>
          <w:szCs w:val="32"/>
        </w:rPr>
      </w:pPr>
      <w:r>
        <w:rPr>
          <w:rFonts w:ascii="Times New Roman" w:eastAsia="黑体" w:hAnsi="Times New Roman" w:cs="黑体" w:hint="eastAsia"/>
          <w:szCs w:val="21"/>
        </w:rPr>
        <w:t>表</w:t>
      </w:r>
      <w:r>
        <w:rPr>
          <w:rFonts w:ascii="Times New Roman" w:eastAsia="黑体" w:hAnsi="Times New Roman" w:cs="黑体" w:hint="eastAsia"/>
          <w:szCs w:val="21"/>
        </w:rPr>
        <w:t>B.2</w:t>
      </w:r>
      <w:r>
        <w:rPr>
          <w:rFonts w:ascii="Times New Roman" w:eastAsia="黑体" w:hAnsi="Times New Roman" w:cs="黑体" w:hint="eastAsia"/>
          <w:szCs w:val="21"/>
        </w:rPr>
        <w:t>各原料的</w:t>
      </w:r>
      <w:r>
        <w:rPr>
          <w:rFonts w:ascii="Times New Roman" w:eastAsia="黑体" w:hAnsi="Times New Roman" w:cs="黑体" w:hint="eastAsia"/>
          <w:szCs w:val="21"/>
        </w:rPr>
        <w:t>MRM</w:t>
      </w:r>
      <w:r>
        <w:rPr>
          <w:rFonts w:ascii="Times New Roman" w:eastAsia="黑体" w:hAnsi="Times New Roman" w:cs="黑体" w:hint="eastAsia"/>
          <w:szCs w:val="21"/>
        </w:rPr>
        <w:t>参数</w:t>
      </w:r>
    </w:p>
    <w:tbl>
      <w:tblPr>
        <w:tblW w:w="708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80"/>
        <w:gridCol w:w="1720"/>
        <w:gridCol w:w="1380"/>
        <w:gridCol w:w="1400"/>
        <w:gridCol w:w="1603"/>
      </w:tblGrid>
      <w:tr w:rsidR="00115BB4">
        <w:trPr>
          <w:trHeight w:val="288"/>
          <w:tblHeader/>
          <w:jc w:val="center"/>
        </w:trPr>
        <w:tc>
          <w:tcPr>
            <w:tcW w:w="980" w:type="dxa"/>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编号</w:t>
            </w:r>
          </w:p>
        </w:tc>
        <w:tc>
          <w:tcPr>
            <w:tcW w:w="1720" w:type="dxa"/>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原料名称</w:t>
            </w:r>
          </w:p>
        </w:tc>
        <w:tc>
          <w:tcPr>
            <w:tcW w:w="1380" w:type="dxa"/>
            <w:tcBorders>
              <w:bottom w:val="single" w:sz="4" w:space="0" w:color="auto"/>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母离子</w:t>
            </w:r>
          </w:p>
        </w:tc>
        <w:tc>
          <w:tcPr>
            <w:tcW w:w="1400" w:type="dxa"/>
            <w:tcBorders>
              <w:bottom w:val="single" w:sz="4" w:space="0" w:color="auto"/>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子离子</w:t>
            </w:r>
          </w:p>
        </w:tc>
        <w:tc>
          <w:tcPr>
            <w:tcW w:w="1603" w:type="dxa"/>
            <w:tcBorders>
              <w:bottom w:val="single" w:sz="4" w:space="0" w:color="auto"/>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碰撞能量</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eV</w:t>
            </w:r>
            <w:r>
              <w:rPr>
                <w:rFonts w:ascii="Times New Roman" w:eastAsia="宋体" w:hAnsi="Times New Roman" w:cs="Times New Roman" w:hint="eastAsia"/>
                <w:kern w:val="0"/>
                <w:szCs w:val="21"/>
              </w:rPr>
              <w:t>）</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乙醚</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丙酮</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58</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甲酸乙酯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乙腈</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乙酸甲酯</w:t>
            </w:r>
          </w:p>
        </w:tc>
        <w:tc>
          <w:tcPr>
            <w:tcW w:w="1380" w:type="dxa"/>
            <w:tcBorders>
              <w:top w:val="single" w:sz="4" w:space="0" w:color="auto"/>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1400" w:type="dxa"/>
            <w:tcBorders>
              <w:top w:val="single" w:sz="4" w:space="0" w:color="auto"/>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single" w:sz="4" w:space="0" w:color="auto"/>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二氯甲烷</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86</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9a</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二氯乙烯（反式）</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96</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甲基叔丁基醚</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57</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r>
              <w:rPr>
                <w:rFonts w:ascii="Times New Roman" w:eastAsia="宋体" w:hAnsi="Times New Roman" w:cs="Times New Roman"/>
                <w:kern w:val="0"/>
                <w:szCs w:val="21"/>
              </w:rPr>
              <w:t>二氯乙烷</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85</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48</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47</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正丙醇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9b</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二氯乙烯（顺式）</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96</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13</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丁酮</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72</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57</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72</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乙酸乙酯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88</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四氢呋喃</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72</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71</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三氯甲烷</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85</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47</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48</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47</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仲丁醇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环己烷</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四氯化碳</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121</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119</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84</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117</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82</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52</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二氯乙烷</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62</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62</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异丁醇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乙酸异丙酯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87</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三氯乙烯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97</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130</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95</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95</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正丁醇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乙酸丙酯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kern w:val="0"/>
                <w:szCs w:val="21"/>
              </w:rPr>
              <w:t>甲基</w:t>
            </w:r>
            <w:r>
              <w:rPr>
                <w:rFonts w:ascii="Times New Roman" w:eastAsia="宋体" w:hAnsi="Times New Roman" w:cs="Times New Roman"/>
                <w:kern w:val="0"/>
                <w:szCs w:val="21"/>
              </w:rPr>
              <w:t>-2-</w:t>
            </w:r>
            <w:r>
              <w:rPr>
                <w:rFonts w:ascii="Times New Roman" w:eastAsia="宋体" w:hAnsi="Times New Roman" w:cs="Times New Roman"/>
                <w:kern w:val="0"/>
                <w:szCs w:val="21"/>
              </w:rPr>
              <w:t>戊酮</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85</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58</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92</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异戊醇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乙酸异丁酯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四氯乙烯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164</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129</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129</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94</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96</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32</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正戊醇</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乙酸丁酯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35/36</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对</w:t>
            </w:r>
            <w:r>
              <w:rPr>
                <w:rFonts w:ascii="Times New Roman" w:eastAsia="宋体" w:hAnsi="Times New Roman" w:cs="Times New Roman"/>
                <w:kern w:val="0"/>
                <w:szCs w:val="21"/>
              </w:rPr>
              <w:t>/</w:t>
            </w:r>
            <w:r>
              <w:rPr>
                <w:rFonts w:ascii="Times New Roman" w:eastAsia="宋体" w:hAnsi="Times New Roman" w:cs="Times New Roman"/>
                <w:kern w:val="0"/>
                <w:szCs w:val="21"/>
              </w:rPr>
              <w:t>间二甲苯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tcBorders>
              <w:bottom w:val="single" w:sz="4" w:space="0" w:color="auto"/>
            </w:tcBorders>
            <w:vAlign w:val="center"/>
          </w:tcPr>
          <w:p w:rsidR="00115BB4" w:rsidRDefault="00115BB4">
            <w:pPr>
              <w:widowControl/>
              <w:jc w:val="left"/>
              <w:rPr>
                <w:rFonts w:ascii="Times New Roman" w:eastAsia="宋体" w:hAnsi="Times New Roman" w:cs="Times New Roman"/>
                <w:kern w:val="0"/>
                <w:szCs w:val="21"/>
              </w:rPr>
            </w:pPr>
          </w:p>
        </w:tc>
        <w:tc>
          <w:tcPr>
            <w:tcW w:w="1720" w:type="dxa"/>
            <w:vMerge/>
            <w:tcBorders>
              <w:bottom w:val="single" w:sz="4" w:space="0" w:color="auto"/>
            </w:tcBorders>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single" w:sz="4" w:space="0" w:color="auto"/>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400" w:type="dxa"/>
            <w:tcBorders>
              <w:top w:val="single" w:sz="4" w:space="0" w:color="auto"/>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1603" w:type="dxa"/>
            <w:tcBorders>
              <w:top w:val="single" w:sz="4" w:space="0" w:color="auto"/>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tcBorders>
              <w:bottom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37</w:t>
            </w:r>
          </w:p>
        </w:tc>
        <w:tc>
          <w:tcPr>
            <w:tcW w:w="1720" w:type="dxa"/>
            <w:vMerge w:val="restart"/>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乙酸异戊酯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87</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tcBorders>
              <w:top w:val="nil"/>
              <w:bottom w:val="nil"/>
            </w:tcBorders>
            <w:vAlign w:val="center"/>
          </w:tcPr>
          <w:p w:rsidR="00115BB4" w:rsidRDefault="00115BB4">
            <w:pPr>
              <w:widowControl/>
              <w:jc w:val="left"/>
              <w:rPr>
                <w:rFonts w:ascii="Times New Roman" w:eastAsia="宋体" w:hAnsi="Times New Roman" w:cs="Times New Roman"/>
                <w:kern w:val="0"/>
                <w:szCs w:val="21"/>
              </w:rPr>
            </w:pPr>
          </w:p>
        </w:tc>
        <w:tc>
          <w:tcPr>
            <w:tcW w:w="1720" w:type="dxa"/>
            <w:vMerge/>
            <w:tcBorders>
              <w:top w:val="nil"/>
              <w:bottom w:val="nil"/>
            </w:tcBorders>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tcBorders>
              <w:top w:val="nil"/>
            </w:tcBorders>
            <w:vAlign w:val="center"/>
          </w:tcPr>
          <w:p w:rsidR="00115BB4" w:rsidRDefault="00115BB4">
            <w:pPr>
              <w:widowControl/>
              <w:jc w:val="left"/>
              <w:rPr>
                <w:rFonts w:ascii="Times New Roman" w:eastAsia="宋体" w:hAnsi="Times New Roman" w:cs="Times New Roman"/>
                <w:kern w:val="0"/>
                <w:szCs w:val="21"/>
              </w:rPr>
            </w:pPr>
          </w:p>
        </w:tc>
        <w:tc>
          <w:tcPr>
            <w:tcW w:w="1720" w:type="dxa"/>
            <w:vMerge/>
            <w:tcBorders>
              <w:top w:val="nil"/>
            </w:tcBorders>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邻二甲苯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106</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91</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苯乙烯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104</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104</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103</w:t>
            </w:r>
          </w:p>
        </w:tc>
        <w:tc>
          <w:tcPr>
            <w:tcW w:w="1400"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1603" w:type="dxa"/>
            <w:tcBorders>
              <w:top w:val="nil"/>
              <w:bottom w:val="single" w:sz="4" w:space="0" w:color="auto"/>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r w:rsidR="00115BB4">
        <w:trPr>
          <w:trHeight w:val="288"/>
          <w:jc w:val="center"/>
        </w:trPr>
        <w:tc>
          <w:tcPr>
            <w:tcW w:w="980" w:type="dxa"/>
            <w:vMerge w:val="restart"/>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1720" w:type="dxa"/>
            <w:vMerge w:val="restart"/>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异丙苯</w:t>
            </w:r>
          </w:p>
        </w:tc>
        <w:tc>
          <w:tcPr>
            <w:tcW w:w="138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120</w:t>
            </w:r>
          </w:p>
        </w:tc>
        <w:tc>
          <w:tcPr>
            <w:tcW w:w="1400"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c>
          <w:tcPr>
            <w:tcW w:w="1603" w:type="dxa"/>
            <w:tcBorders>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c>
          <w:tcPr>
            <w:tcW w:w="1400"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79</w:t>
            </w:r>
          </w:p>
        </w:tc>
        <w:tc>
          <w:tcPr>
            <w:tcW w:w="1603" w:type="dxa"/>
            <w:tcBorders>
              <w:top w:val="nil"/>
              <w:bottom w:val="nil"/>
            </w:tcBorders>
            <w:shd w:val="clear" w:color="auto" w:fill="auto"/>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r>
      <w:tr w:rsidR="00115BB4">
        <w:trPr>
          <w:trHeight w:val="288"/>
          <w:jc w:val="center"/>
        </w:trPr>
        <w:tc>
          <w:tcPr>
            <w:tcW w:w="980" w:type="dxa"/>
            <w:vMerge/>
            <w:vAlign w:val="center"/>
          </w:tcPr>
          <w:p w:rsidR="00115BB4" w:rsidRDefault="00115BB4">
            <w:pPr>
              <w:widowControl/>
              <w:jc w:val="left"/>
              <w:rPr>
                <w:rFonts w:ascii="Times New Roman" w:eastAsia="宋体" w:hAnsi="Times New Roman" w:cs="Times New Roman"/>
                <w:kern w:val="0"/>
                <w:szCs w:val="21"/>
              </w:rPr>
            </w:pPr>
          </w:p>
        </w:tc>
        <w:tc>
          <w:tcPr>
            <w:tcW w:w="1720" w:type="dxa"/>
            <w:vMerge/>
            <w:vAlign w:val="center"/>
          </w:tcPr>
          <w:p w:rsidR="00115BB4" w:rsidRDefault="00115BB4">
            <w:pPr>
              <w:widowControl/>
              <w:jc w:val="left"/>
              <w:rPr>
                <w:rFonts w:ascii="Times New Roman" w:eastAsia="宋体" w:hAnsi="Times New Roman" w:cs="Times New Roman"/>
                <w:kern w:val="0"/>
                <w:szCs w:val="21"/>
              </w:rPr>
            </w:pPr>
          </w:p>
        </w:tc>
        <w:tc>
          <w:tcPr>
            <w:tcW w:w="1380" w:type="dxa"/>
            <w:tcBorders>
              <w:top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105</w:t>
            </w:r>
          </w:p>
        </w:tc>
        <w:tc>
          <w:tcPr>
            <w:tcW w:w="1400" w:type="dxa"/>
            <w:tcBorders>
              <w:top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1603" w:type="dxa"/>
            <w:tcBorders>
              <w:top w:val="nil"/>
            </w:tcBorders>
            <w:shd w:val="clear" w:color="auto" w:fill="auto"/>
            <w:noWrap/>
            <w:vAlign w:val="center"/>
          </w:tcPr>
          <w:p w:rsidR="00115BB4" w:rsidRDefault="00A748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bl>
    <w:p w:rsidR="00115BB4" w:rsidRDefault="00A748E7">
      <w:pPr>
        <w:widowControl/>
        <w:jc w:val="left"/>
        <w:rPr>
          <w:rFonts w:ascii="黑体" w:eastAsia="黑体" w:hAnsi="黑体" w:cs="黑体"/>
          <w:kern w:val="0"/>
          <w:sz w:val="32"/>
          <w:szCs w:val="32"/>
        </w:rPr>
      </w:pPr>
      <w:r>
        <w:rPr>
          <w:rFonts w:ascii="黑体" w:eastAsia="黑体" w:hAnsi="黑体" w:cs="黑体"/>
          <w:kern w:val="0"/>
          <w:sz w:val="32"/>
          <w:szCs w:val="32"/>
        </w:rPr>
        <w:br w:type="page"/>
      </w:r>
    </w:p>
    <w:p w:rsidR="00115BB4" w:rsidRDefault="00A748E7">
      <w:pPr>
        <w:widowControl/>
        <w:spacing w:beforeLines="50" w:before="156" w:afterLines="50" w:after="156" w:line="300" w:lineRule="auto"/>
        <w:jc w:val="center"/>
        <w:rPr>
          <w:rFonts w:ascii="Times New Roman" w:eastAsia="黑体" w:hAnsi="Times New Roman" w:cs="Times New Roman"/>
          <w:color w:val="000000"/>
          <w:kern w:val="0"/>
          <w:sz w:val="32"/>
          <w:szCs w:val="32"/>
        </w:rPr>
      </w:pPr>
      <w:bookmarkStart w:id="1" w:name="OLE_LINK1"/>
      <w:bookmarkStart w:id="2" w:name="OLE_LINK87"/>
      <w:bookmarkStart w:id="3" w:name="OLE_LINK2"/>
      <w:bookmarkStart w:id="4" w:name="_Toc165989421"/>
      <w:r>
        <w:rPr>
          <w:rFonts w:ascii="Times New Roman" w:eastAsia="黑体" w:hAnsi="Times New Roman" w:cs="Times New Roman"/>
          <w:kern w:val="0"/>
          <w:sz w:val="32"/>
          <w:szCs w:val="32"/>
        </w:rPr>
        <w:lastRenderedPageBreak/>
        <w:t>化妆品中乙醇等</w:t>
      </w:r>
      <w:r>
        <w:rPr>
          <w:rFonts w:ascii="Times New Roman" w:eastAsia="黑体" w:hAnsi="Times New Roman" w:cs="Times New Roman"/>
          <w:kern w:val="0"/>
          <w:sz w:val="32"/>
          <w:szCs w:val="32"/>
        </w:rPr>
        <w:t>40</w:t>
      </w:r>
      <w:r>
        <w:rPr>
          <w:rFonts w:ascii="Times New Roman" w:eastAsia="黑体" w:hAnsi="Times New Roman" w:cs="Times New Roman"/>
          <w:kern w:val="0"/>
          <w:sz w:val="32"/>
          <w:szCs w:val="32"/>
        </w:rPr>
        <w:t>种原料的检验方法</w:t>
      </w:r>
      <w:r>
        <w:rPr>
          <w:rFonts w:ascii="Times New Roman" w:eastAsia="黑体" w:hAnsi="Times New Roman" w:cs="Times New Roman" w:hint="eastAsia"/>
          <w:kern w:val="0"/>
          <w:sz w:val="32"/>
          <w:szCs w:val="32"/>
        </w:rPr>
        <w:t>（征求意见稿）</w:t>
      </w:r>
      <w:r>
        <w:rPr>
          <w:rFonts w:ascii="Times New Roman" w:eastAsia="黑体" w:hAnsi="Times New Roman" w:cs="Times New Roman"/>
          <w:color w:val="000000"/>
          <w:spacing w:val="2"/>
          <w:kern w:val="0"/>
          <w:sz w:val="32"/>
          <w:szCs w:val="32"/>
        </w:rPr>
        <w:t>起草说明</w:t>
      </w:r>
    </w:p>
    <w:p w:rsidR="00115BB4" w:rsidRDefault="00A748E7">
      <w:pPr>
        <w:widowControl/>
        <w:spacing w:afterLines="50" w:after="156" w:line="300" w:lineRule="auto"/>
        <w:ind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为加强化妆品的监督管理，进一步提高化妆品使用安全性，</w:t>
      </w:r>
      <w:r>
        <w:rPr>
          <w:rFonts w:ascii="Times New Roman" w:eastAsia="宋体" w:hAnsi="Times New Roman" w:cs="Times New Roman" w:hint="eastAsia"/>
          <w:color w:val="000000"/>
          <w:kern w:val="0"/>
          <w:szCs w:val="21"/>
        </w:rPr>
        <w:t>国家药监局化妆品标准化技术委员会</w:t>
      </w:r>
      <w:r>
        <w:rPr>
          <w:rFonts w:ascii="Times New Roman" w:eastAsia="宋体" w:hAnsi="Times New Roman" w:cs="Times New Roman"/>
          <w:color w:val="000000"/>
          <w:kern w:val="0"/>
          <w:szCs w:val="21"/>
        </w:rPr>
        <w:t>组织开展了</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化妆品中乙醇等</w:t>
      </w:r>
      <w:r>
        <w:rPr>
          <w:rFonts w:ascii="Times New Roman" w:eastAsia="宋体" w:hAnsi="Times New Roman" w:cs="Times New Roman"/>
          <w:color w:val="000000"/>
          <w:kern w:val="0"/>
          <w:szCs w:val="21"/>
        </w:rPr>
        <w:t>40</w:t>
      </w:r>
      <w:r>
        <w:rPr>
          <w:rFonts w:ascii="Times New Roman" w:eastAsia="宋体" w:hAnsi="Times New Roman" w:cs="Times New Roman"/>
          <w:color w:val="000000"/>
          <w:kern w:val="0"/>
          <w:szCs w:val="21"/>
        </w:rPr>
        <w:t>种原料的检验方法</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的研究制定工作。现就工作有关情况说明如下：</w:t>
      </w:r>
    </w:p>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一、起草原则</w:t>
      </w:r>
    </w:p>
    <w:p w:rsidR="00115BB4" w:rsidRDefault="00A748E7">
      <w:pPr>
        <w:widowControl/>
        <w:spacing w:line="30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本方法的起草本着科学合理、简单易行的原则</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采用目前一般检测实验室普遍具备的分析技术，选择适宜、可行、便于实际操作的分析条件，保证检测方法的精确性和重现性。</w:t>
      </w:r>
    </w:p>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二、起草过程</w:t>
      </w:r>
    </w:p>
    <w:p w:rsidR="00115BB4" w:rsidRDefault="00A748E7">
      <w:pPr>
        <w:widowControl/>
        <w:spacing w:line="300" w:lineRule="auto"/>
        <w:ind w:firstLineChars="200" w:firstLine="424"/>
        <w:jc w:val="left"/>
        <w:rPr>
          <w:rFonts w:ascii="Times New Roman" w:eastAsia="宋体" w:hAnsi="Times New Roman" w:cs="Times New Roman"/>
          <w:spacing w:val="1"/>
          <w:kern w:val="0"/>
          <w:szCs w:val="21"/>
        </w:rPr>
      </w:pPr>
      <w:r>
        <w:rPr>
          <w:rFonts w:ascii="Times New Roman" w:eastAsia="宋体" w:hAnsi="Times New Roman" w:cs="Times New Roman" w:hint="eastAsia"/>
          <w:spacing w:val="1"/>
          <w:kern w:val="0"/>
          <w:szCs w:val="21"/>
        </w:rPr>
        <w:t>本方法于</w:t>
      </w:r>
      <w:r>
        <w:rPr>
          <w:rFonts w:ascii="Times New Roman" w:eastAsia="宋体" w:hAnsi="Times New Roman" w:cs="Times New Roman" w:hint="eastAsia"/>
          <w:spacing w:val="1"/>
          <w:kern w:val="0"/>
          <w:szCs w:val="21"/>
        </w:rPr>
        <w:t>2025</w:t>
      </w:r>
      <w:r>
        <w:rPr>
          <w:rFonts w:ascii="Times New Roman" w:eastAsia="宋体" w:hAnsi="Times New Roman" w:cs="Times New Roman" w:hint="eastAsia"/>
          <w:spacing w:val="1"/>
          <w:kern w:val="0"/>
          <w:szCs w:val="21"/>
        </w:rPr>
        <w:t>年</w:t>
      </w:r>
      <w:r>
        <w:rPr>
          <w:rFonts w:ascii="Times New Roman" w:eastAsia="宋体" w:hAnsi="Times New Roman" w:cs="Times New Roman" w:hint="eastAsia"/>
          <w:spacing w:val="1"/>
          <w:kern w:val="0"/>
          <w:szCs w:val="21"/>
        </w:rPr>
        <w:t>2</w:t>
      </w:r>
      <w:r>
        <w:rPr>
          <w:rFonts w:ascii="Times New Roman" w:eastAsia="宋体" w:hAnsi="Times New Roman" w:cs="Times New Roman" w:hint="eastAsia"/>
          <w:spacing w:val="1"/>
          <w:kern w:val="0"/>
          <w:szCs w:val="21"/>
        </w:rPr>
        <w:t>月由化妆品标准化技术委员会立项。起草过程包括：拟定研究内容；建立化妆品中乙醇等</w:t>
      </w:r>
      <w:r>
        <w:rPr>
          <w:rFonts w:ascii="Times New Roman" w:eastAsia="宋体" w:hAnsi="Times New Roman" w:cs="Times New Roman" w:hint="eastAsia"/>
          <w:spacing w:val="1"/>
          <w:kern w:val="0"/>
          <w:szCs w:val="21"/>
        </w:rPr>
        <w:t>40</w:t>
      </w:r>
      <w:r>
        <w:rPr>
          <w:rFonts w:ascii="Times New Roman" w:eastAsia="宋体" w:hAnsi="Times New Roman" w:cs="Times New Roman" w:hint="eastAsia"/>
          <w:spacing w:val="1"/>
          <w:kern w:val="0"/>
          <w:szCs w:val="21"/>
        </w:rPr>
        <w:t>种原料检验方法；开展实验室间验证；形成方法草案。</w:t>
      </w:r>
      <w:r>
        <w:rPr>
          <w:rFonts w:ascii="Times New Roman" w:eastAsia="宋体" w:hAnsi="Times New Roman" w:cs="Times New Roman" w:hint="eastAsia"/>
          <w:spacing w:val="1"/>
          <w:kern w:val="0"/>
          <w:szCs w:val="21"/>
        </w:rPr>
        <w:t>2026</w:t>
      </w:r>
      <w:r>
        <w:rPr>
          <w:rFonts w:ascii="Times New Roman" w:eastAsia="宋体" w:hAnsi="Times New Roman" w:cs="Times New Roman" w:hint="eastAsia"/>
          <w:spacing w:val="1"/>
          <w:kern w:val="0"/>
          <w:szCs w:val="21"/>
        </w:rPr>
        <w:t>年</w:t>
      </w:r>
      <w:r>
        <w:rPr>
          <w:rFonts w:ascii="Times New Roman" w:eastAsia="宋体" w:hAnsi="Times New Roman" w:cs="Times New Roman" w:hint="eastAsia"/>
          <w:spacing w:val="1"/>
          <w:kern w:val="0"/>
          <w:szCs w:val="21"/>
        </w:rPr>
        <w:t>3</w:t>
      </w:r>
      <w:r>
        <w:rPr>
          <w:rFonts w:ascii="Times New Roman" w:eastAsia="宋体" w:hAnsi="Times New Roman" w:cs="Times New Roman" w:hint="eastAsia"/>
          <w:spacing w:val="1"/>
          <w:kern w:val="0"/>
          <w:szCs w:val="21"/>
        </w:rPr>
        <w:t>月</w:t>
      </w:r>
      <w:r>
        <w:rPr>
          <w:rFonts w:ascii="Times New Roman" w:eastAsia="宋体" w:hAnsi="Times New Roman" w:cs="Times New Roman" w:hint="eastAsia"/>
          <w:spacing w:val="1"/>
          <w:kern w:val="0"/>
          <w:szCs w:val="21"/>
        </w:rPr>
        <w:t>25</w:t>
      </w:r>
      <w:r>
        <w:rPr>
          <w:rFonts w:ascii="Times New Roman" w:eastAsia="宋体" w:hAnsi="Times New Roman" w:cs="Times New Roman" w:hint="eastAsia"/>
          <w:spacing w:val="1"/>
          <w:kern w:val="0"/>
          <w:szCs w:val="21"/>
        </w:rPr>
        <w:t>日，检验检测分技术委员会召开会议，对方法草案进行了初审，初审结论为修改完善后同意结题，起草单位按照审查意见对方法草案进行了研究修改完善，形成征求意见稿。</w:t>
      </w:r>
    </w:p>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三、与我国已有相关标准的关系</w:t>
      </w:r>
    </w:p>
    <w:p w:rsidR="00115BB4" w:rsidRDefault="00A748E7">
      <w:pPr>
        <w:widowControl/>
        <w:spacing w:line="30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目前未见该方法的国家标准或行业标准。</w:t>
      </w:r>
    </w:p>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四、与《化妆品安全技术规范（</w:t>
      </w:r>
      <w:r>
        <w:rPr>
          <w:rFonts w:ascii="Times New Roman" w:eastAsia="黑体" w:hAnsi="Times New Roman" w:cs="Times New Roman"/>
          <w:color w:val="000000"/>
          <w:kern w:val="0"/>
          <w:szCs w:val="21"/>
        </w:rPr>
        <w:t>2015</w:t>
      </w:r>
      <w:r>
        <w:rPr>
          <w:rFonts w:ascii="Times New Roman" w:eastAsia="黑体" w:hAnsi="Times New Roman" w:cs="Times New Roman"/>
          <w:color w:val="000000"/>
          <w:kern w:val="0"/>
          <w:szCs w:val="21"/>
        </w:rPr>
        <w:t>年版）》（以下简称《规范》）中原方法的对比情况</w:t>
      </w:r>
    </w:p>
    <w:p w:rsidR="00115BB4" w:rsidRDefault="00A748E7">
      <w:pPr>
        <w:widowControl/>
        <w:spacing w:line="300" w:lineRule="auto"/>
        <w:ind w:firstLineChars="200" w:firstLine="420"/>
        <w:jc w:val="left"/>
        <w:rPr>
          <w:rFonts w:ascii="Times New Roman" w:eastAsia="宋体" w:hAnsi="Times New Roman" w:cs="Times New Roman"/>
          <w:color w:val="000000"/>
          <w:kern w:val="0"/>
          <w:szCs w:val="21"/>
        </w:rPr>
      </w:pPr>
      <w:bookmarkStart w:id="5" w:name="OLE_LINK22"/>
      <w:bookmarkStart w:id="6" w:name="OLE_LINK21"/>
      <w:r>
        <w:rPr>
          <w:rFonts w:ascii="Times New Roman" w:eastAsia="宋体" w:hAnsi="Times New Roman" w:cs="Times New Roman" w:hint="eastAsia"/>
          <w:color w:val="000000"/>
          <w:kern w:val="0"/>
          <w:szCs w:val="21"/>
        </w:rPr>
        <w:t>目前《规范》涉及有机溶剂的测定方法为第四章理化检验方法中的</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 xml:space="preserve">2.32 </w:t>
      </w:r>
      <w:r>
        <w:rPr>
          <w:rFonts w:ascii="Times New Roman" w:eastAsia="宋体" w:hAnsi="Times New Roman" w:cs="Times New Roman"/>
          <w:color w:val="000000"/>
          <w:kern w:val="0"/>
          <w:szCs w:val="21"/>
        </w:rPr>
        <w:t>二氯甲烷等</w:t>
      </w:r>
      <w:r>
        <w:rPr>
          <w:rFonts w:ascii="Times New Roman" w:eastAsia="宋体" w:hAnsi="Times New Roman" w:cs="Times New Roman"/>
          <w:color w:val="000000"/>
          <w:kern w:val="0"/>
          <w:szCs w:val="21"/>
        </w:rPr>
        <w:t>15</w:t>
      </w:r>
      <w:r>
        <w:rPr>
          <w:rFonts w:ascii="Times New Roman" w:eastAsia="宋体" w:hAnsi="Times New Roman" w:cs="Times New Roman"/>
          <w:color w:val="000000"/>
          <w:kern w:val="0"/>
          <w:szCs w:val="21"/>
        </w:rPr>
        <w:t>种组分</w:t>
      </w:r>
      <w:r>
        <w:rPr>
          <w:rFonts w:ascii="宋体" w:eastAsia="宋体" w:hAnsi="宋体" w:cs="宋体" w:hint="eastAsia"/>
          <w:color w:val="000000"/>
          <w:kern w:val="0"/>
          <w:szCs w:val="21"/>
        </w:rPr>
        <w:t>”和“</w:t>
      </w:r>
      <w:r>
        <w:rPr>
          <w:rFonts w:ascii="Times New Roman" w:eastAsia="宋体" w:hAnsi="Times New Roman" w:cs="Times New Roman"/>
          <w:color w:val="000000"/>
          <w:kern w:val="0"/>
          <w:szCs w:val="21"/>
        </w:rPr>
        <w:t xml:space="preserve">2.33 </w:t>
      </w:r>
      <w:r>
        <w:rPr>
          <w:rFonts w:ascii="Times New Roman" w:eastAsia="宋体" w:hAnsi="Times New Roman" w:cs="Times New Roman"/>
          <w:color w:val="000000"/>
          <w:kern w:val="0"/>
          <w:szCs w:val="21"/>
        </w:rPr>
        <w:t>乙醇等</w:t>
      </w:r>
      <w:r>
        <w:rPr>
          <w:rFonts w:ascii="Times New Roman" w:eastAsia="宋体" w:hAnsi="Times New Roman" w:cs="Times New Roman"/>
          <w:color w:val="000000"/>
          <w:kern w:val="0"/>
          <w:szCs w:val="21"/>
        </w:rPr>
        <w:t>37</w:t>
      </w:r>
      <w:r>
        <w:rPr>
          <w:rFonts w:ascii="Times New Roman" w:eastAsia="宋体" w:hAnsi="Times New Roman" w:cs="Times New Roman"/>
          <w:color w:val="000000"/>
          <w:kern w:val="0"/>
          <w:szCs w:val="21"/>
        </w:rPr>
        <w:t>种组分</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两</w:t>
      </w:r>
      <w:r>
        <w:rPr>
          <w:rFonts w:ascii="Times New Roman" w:eastAsia="宋体" w:hAnsi="Times New Roman" w:cs="Times New Roman"/>
          <w:color w:val="000000"/>
          <w:kern w:val="0"/>
          <w:szCs w:val="21"/>
        </w:rPr>
        <w:t>个</w:t>
      </w:r>
      <w:r>
        <w:rPr>
          <w:rFonts w:ascii="Times New Roman" w:eastAsia="宋体" w:hAnsi="Times New Roman" w:cs="Times New Roman"/>
          <w:color w:val="000000"/>
          <w:kern w:val="0"/>
          <w:szCs w:val="21"/>
        </w:rPr>
        <w:lastRenderedPageBreak/>
        <w:t>方法有部分交叉重叠，总共覆盖</w:t>
      </w:r>
      <w:r>
        <w:rPr>
          <w:rFonts w:ascii="Times New Roman" w:eastAsia="宋体" w:hAnsi="Times New Roman" w:cs="Times New Roman"/>
          <w:color w:val="000000"/>
          <w:kern w:val="0"/>
          <w:szCs w:val="21"/>
        </w:rPr>
        <w:t>41</w:t>
      </w:r>
      <w:r>
        <w:rPr>
          <w:rFonts w:ascii="Times New Roman" w:eastAsia="宋体" w:hAnsi="Times New Roman" w:cs="Times New Roman"/>
          <w:color w:val="000000"/>
          <w:kern w:val="0"/>
          <w:szCs w:val="21"/>
        </w:rPr>
        <w:t>种有机溶剂原料。其中化合物</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二噁烷（</w:t>
      </w:r>
      <w:r>
        <w:rPr>
          <w:rFonts w:ascii="Times New Roman" w:eastAsia="宋体" w:hAnsi="Times New Roman" w:cs="Times New Roman"/>
          <w:color w:val="000000"/>
          <w:kern w:val="0"/>
          <w:szCs w:val="21"/>
        </w:rPr>
        <w:t>1.4-</w:t>
      </w:r>
      <w:r>
        <w:rPr>
          <w:rFonts w:ascii="Times New Roman" w:eastAsia="宋体" w:hAnsi="Times New Roman" w:cs="Times New Roman"/>
          <w:color w:val="000000"/>
          <w:kern w:val="0"/>
          <w:szCs w:val="21"/>
        </w:rPr>
        <w:t>二氧六环）</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收载在</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2.19</w:t>
      </w:r>
      <w:r>
        <w:rPr>
          <w:rFonts w:ascii="Times New Roman" w:eastAsia="宋体" w:hAnsi="Times New Roman" w:cs="Times New Roman"/>
          <w:color w:val="000000"/>
          <w:kern w:val="0"/>
          <w:szCs w:val="21"/>
        </w:rPr>
        <w:t>化妆品中二噁烷的检验方法</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，方法已发布。</w:t>
      </w:r>
      <w:r>
        <w:rPr>
          <w:rFonts w:ascii="Times New Roman" w:eastAsia="宋体" w:hAnsi="Times New Roman" w:cs="Times New Roman" w:hint="eastAsia"/>
          <w:color w:val="000000"/>
          <w:kern w:val="0"/>
          <w:szCs w:val="21"/>
        </w:rPr>
        <w:t>本次修订整合</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2.32</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和</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2.33</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两项检测方法所列化合物，剔除重复组分及已经发布的二噁烷（</w:t>
      </w:r>
      <w:r>
        <w:rPr>
          <w:rFonts w:ascii="Times New Roman" w:eastAsia="宋体" w:hAnsi="Times New Roman" w:cs="Times New Roman"/>
          <w:color w:val="000000"/>
          <w:kern w:val="0"/>
          <w:szCs w:val="21"/>
        </w:rPr>
        <w:t>1,4</w:t>
      </w:r>
      <w:r>
        <w:rPr>
          <w:rFonts w:ascii="MS Mincho" w:eastAsia="MS Mincho" w:hAnsi="MS Mincho" w:cs="MS Mincho" w:hint="eastAsia"/>
          <w:color w:val="000000"/>
          <w:kern w:val="0"/>
          <w:szCs w:val="21"/>
        </w:rPr>
        <w:t>‑</w:t>
      </w:r>
      <w:r>
        <w:rPr>
          <w:rFonts w:ascii="Times New Roman" w:eastAsia="宋体" w:hAnsi="Times New Roman" w:cs="Times New Roman"/>
          <w:color w:val="000000"/>
          <w:kern w:val="0"/>
          <w:szCs w:val="21"/>
        </w:rPr>
        <w:t>二氧六环），最终确定目标化合物共计</w:t>
      </w:r>
      <w:r>
        <w:rPr>
          <w:rFonts w:ascii="Times New Roman" w:eastAsia="宋体" w:hAnsi="Times New Roman" w:cs="Times New Roman"/>
          <w:color w:val="000000"/>
          <w:kern w:val="0"/>
          <w:szCs w:val="21"/>
        </w:rPr>
        <w:t>40</w:t>
      </w:r>
      <w:r>
        <w:rPr>
          <w:rFonts w:ascii="Times New Roman" w:eastAsia="宋体" w:hAnsi="Times New Roman" w:cs="Times New Roman"/>
          <w:color w:val="000000"/>
          <w:kern w:val="0"/>
          <w:szCs w:val="21"/>
        </w:rPr>
        <w:t>种</w:t>
      </w:r>
      <w:r>
        <w:rPr>
          <w:rFonts w:ascii="Times New Roman" w:eastAsia="宋体" w:hAnsi="Times New Roman" w:cs="Times New Roman" w:hint="eastAsia"/>
          <w:color w:val="000000"/>
          <w:kern w:val="0"/>
          <w:szCs w:val="21"/>
        </w:rPr>
        <w:t>，包括</w:t>
      </w:r>
      <w:r>
        <w:rPr>
          <w:rFonts w:ascii="Times New Roman" w:eastAsia="宋体" w:hAnsi="Times New Roman" w:cs="Times New Roman"/>
          <w:color w:val="000000"/>
          <w:kern w:val="0"/>
          <w:szCs w:val="21"/>
        </w:rPr>
        <w:t>10</w:t>
      </w:r>
      <w:r>
        <w:rPr>
          <w:rFonts w:ascii="Times New Roman" w:eastAsia="宋体" w:hAnsi="Times New Roman" w:cs="Times New Roman" w:hint="eastAsia"/>
          <w:color w:val="000000"/>
          <w:kern w:val="0"/>
          <w:szCs w:val="21"/>
        </w:rPr>
        <w:t>种</w:t>
      </w:r>
      <w:r>
        <w:rPr>
          <w:rFonts w:ascii="Times New Roman" w:eastAsia="宋体" w:hAnsi="Times New Roman" w:cs="Times New Roman"/>
          <w:color w:val="000000"/>
          <w:kern w:val="0"/>
          <w:szCs w:val="21"/>
        </w:rPr>
        <w:t>禁用有机溶剂</w:t>
      </w:r>
      <w:r>
        <w:rPr>
          <w:rFonts w:ascii="Times New Roman" w:eastAsia="宋体" w:hAnsi="Times New Roman" w:cs="Times New Roman" w:hint="eastAsia"/>
          <w:color w:val="000000"/>
          <w:kern w:val="0"/>
          <w:szCs w:val="21"/>
        </w:rPr>
        <w:t>和</w:t>
      </w:r>
      <w:r>
        <w:rPr>
          <w:rFonts w:ascii="Times New Roman" w:eastAsia="宋体" w:hAnsi="Times New Roman" w:cs="Times New Roman"/>
          <w:color w:val="000000"/>
          <w:kern w:val="0"/>
          <w:szCs w:val="21"/>
        </w:rPr>
        <w:t>30</w:t>
      </w:r>
      <w:r>
        <w:rPr>
          <w:rFonts w:ascii="Times New Roman" w:eastAsia="宋体" w:hAnsi="Times New Roman" w:cs="Times New Roman" w:hint="eastAsia"/>
          <w:color w:val="000000"/>
          <w:kern w:val="0"/>
          <w:szCs w:val="21"/>
        </w:rPr>
        <w:t>种暂</w:t>
      </w:r>
      <w:r>
        <w:rPr>
          <w:rFonts w:ascii="Times New Roman" w:eastAsia="宋体" w:hAnsi="Times New Roman" w:cs="Times New Roman"/>
          <w:color w:val="000000"/>
          <w:kern w:val="0"/>
          <w:szCs w:val="21"/>
        </w:rPr>
        <w:t>无</w:t>
      </w:r>
      <w:r>
        <w:rPr>
          <w:rFonts w:ascii="Times New Roman" w:eastAsia="宋体" w:hAnsi="Times New Roman" w:cs="Times New Roman" w:hint="eastAsia"/>
          <w:color w:val="000000"/>
          <w:kern w:val="0"/>
          <w:szCs w:val="21"/>
        </w:rPr>
        <w:t>规定的</w:t>
      </w:r>
      <w:r>
        <w:rPr>
          <w:rFonts w:ascii="Times New Roman" w:eastAsia="宋体" w:hAnsi="Times New Roman" w:cs="Times New Roman"/>
          <w:color w:val="000000"/>
          <w:kern w:val="0"/>
          <w:szCs w:val="21"/>
        </w:rPr>
        <w:t>有机溶剂</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见附录</w:t>
      </w:r>
      <w:r>
        <w:rPr>
          <w:rFonts w:ascii="Times New Roman" w:eastAsia="宋体" w:hAnsi="Times New Roman" w:cs="Times New Roman"/>
          <w:color w:val="000000"/>
          <w:kern w:val="0"/>
          <w:szCs w:val="21"/>
        </w:rPr>
        <w:t>A.2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A.3</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。本方法在《规范》中原方法的基础上进行优化，主要修订如下：（</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）将《规范》中</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个有机溶剂的检测方法整合至</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个；（</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原标准中</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2.32</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采用气相色谱法，</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2.33</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采用气相色谱质谱法</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修订后统一采用气相色谱质谱法定量，气相色谱质谱法与气相色谱串联质谱法定性</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）合理制定方法检出浓度。本方法可替代《化妆品安全技术规范》（</w:t>
      </w:r>
      <w:r>
        <w:rPr>
          <w:rFonts w:ascii="Times New Roman" w:eastAsia="宋体" w:hAnsi="Times New Roman" w:cs="Times New Roman"/>
          <w:color w:val="000000"/>
          <w:kern w:val="0"/>
          <w:szCs w:val="21"/>
        </w:rPr>
        <w:t>2015</w:t>
      </w:r>
      <w:r>
        <w:rPr>
          <w:rFonts w:ascii="Times New Roman" w:eastAsia="宋体" w:hAnsi="Times New Roman" w:cs="Times New Roman"/>
          <w:color w:val="000000"/>
          <w:kern w:val="0"/>
          <w:szCs w:val="21"/>
        </w:rPr>
        <w:t>年版）中收载的</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2.32</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和</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2.33</w:t>
      </w:r>
      <w:r>
        <w:rPr>
          <w:rFonts w:ascii="宋体" w:eastAsia="宋体" w:hAnsi="宋体" w:cs="宋体" w:hint="eastAsia"/>
          <w:color w:val="000000"/>
          <w:kern w:val="0"/>
          <w:szCs w:val="21"/>
        </w:rPr>
        <w:t>”</w:t>
      </w:r>
      <w:r>
        <w:rPr>
          <w:rFonts w:ascii="Times New Roman" w:eastAsia="宋体" w:hAnsi="Times New Roman" w:cs="Times New Roman"/>
          <w:color w:val="000000"/>
          <w:kern w:val="0"/>
          <w:szCs w:val="21"/>
        </w:rPr>
        <w:t>的检验方法。</w:t>
      </w:r>
    </w:p>
    <w:bookmarkEnd w:id="5"/>
    <w:bookmarkEnd w:id="6"/>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五、国际相关标准情况</w:t>
      </w:r>
    </w:p>
    <w:p w:rsidR="00115BB4" w:rsidRDefault="00A748E7">
      <w:pPr>
        <w:widowControl/>
        <w:spacing w:line="300" w:lineRule="auto"/>
        <w:ind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目前未查询到国外公开发布的关于</w:t>
      </w:r>
      <w:bookmarkStart w:id="7" w:name="OLE_LINK13"/>
      <w:bookmarkStart w:id="8" w:name="OLE_LINK14"/>
      <w:r>
        <w:rPr>
          <w:rFonts w:ascii="Times New Roman" w:eastAsia="宋体" w:hAnsi="Times New Roman" w:cs="Times New Roman"/>
          <w:color w:val="000000"/>
          <w:kern w:val="0"/>
          <w:szCs w:val="21"/>
        </w:rPr>
        <w:t>化妆品中乙醇等</w:t>
      </w:r>
      <w:r>
        <w:rPr>
          <w:rFonts w:ascii="Times New Roman" w:eastAsia="宋体" w:hAnsi="Times New Roman" w:cs="Times New Roman"/>
          <w:color w:val="000000"/>
          <w:kern w:val="0"/>
          <w:szCs w:val="21"/>
        </w:rPr>
        <w:t>40</w:t>
      </w:r>
      <w:r>
        <w:rPr>
          <w:rFonts w:ascii="Times New Roman" w:eastAsia="宋体" w:hAnsi="Times New Roman" w:cs="Times New Roman"/>
          <w:color w:val="000000"/>
          <w:kern w:val="0"/>
          <w:szCs w:val="21"/>
        </w:rPr>
        <w:t>种原料的检验方法</w:t>
      </w:r>
      <w:bookmarkEnd w:id="7"/>
      <w:bookmarkEnd w:id="8"/>
      <w:r>
        <w:rPr>
          <w:rFonts w:ascii="Times New Roman" w:eastAsia="宋体" w:hAnsi="Times New Roman" w:cs="Times New Roman"/>
          <w:color w:val="000000"/>
          <w:kern w:val="0"/>
          <w:szCs w:val="21"/>
        </w:rPr>
        <w:t>的相关标准。</w:t>
      </w:r>
    </w:p>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六、实验室验证情况</w:t>
      </w:r>
    </w:p>
    <w:p w:rsidR="00115BB4" w:rsidRDefault="00A748E7">
      <w:pPr>
        <w:widowControl/>
        <w:spacing w:line="300" w:lineRule="auto"/>
        <w:ind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本实验室和三家外部实验室均对膏霜乳类、粉剂类、水基类、凝胶、蜡基和油基等</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种化妆品基质的方法学进行了验证，包括方法的特异性、线性及线性范围、检出浓度、最低定量浓度、精密度、回收率、稳定性等。实验结果均能满足《化妆品中禁用物质和限用物质检测方法验证技术规范》（国食药监许</w:t>
      </w:r>
      <w:r>
        <w:rPr>
          <w:rFonts w:ascii="Times New Roman" w:eastAsia="宋体" w:hAnsi="Times New Roman" w:cs="Times New Roman"/>
          <w:bCs/>
          <w:color w:val="000000"/>
          <w:kern w:val="0"/>
          <w:szCs w:val="21"/>
        </w:rPr>
        <w:t>〔</w:t>
      </w:r>
      <w:r>
        <w:rPr>
          <w:rFonts w:ascii="Times New Roman" w:eastAsia="宋体" w:hAnsi="Times New Roman" w:cs="Times New Roman"/>
          <w:color w:val="000000"/>
          <w:kern w:val="0"/>
          <w:szCs w:val="21"/>
        </w:rPr>
        <w:t>2010</w:t>
      </w:r>
      <w:r>
        <w:rPr>
          <w:rFonts w:ascii="Times New Roman" w:eastAsia="宋体" w:hAnsi="Times New Roman" w:cs="Times New Roman"/>
          <w:bCs/>
          <w:color w:val="000000"/>
          <w:kern w:val="0"/>
          <w:szCs w:val="21"/>
        </w:rPr>
        <w:t>〕</w:t>
      </w:r>
      <w:r>
        <w:rPr>
          <w:rFonts w:ascii="Times New Roman" w:eastAsia="宋体" w:hAnsi="Times New Roman" w:cs="Times New Roman"/>
          <w:color w:val="000000"/>
          <w:kern w:val="0"/>
          <w:szCs w:val="21"/>
        </w:rPr>
        <w:t>455</w:t>
      </w:r>
      <w:r>
        <w:rPr>
          <w:rFonts w:ascii="Times New Roman" w:eastAsia="宋体" w:hAnsi="Times New Roman" w:cs="Times New Roman"/>
          <w:color w:val="000000"/>
          <w:kern w:val="0"/>
          <w:szCs w:val="21"/>
        </w:rPr>
        <w:t>号）的要求。</w:t>
      </w:r>
    </w:p>
    <w:p w:rsidR="00115BB4" w:rsidRDefault="00A748E7">
      <w:pPr>
        <w:keepNext/>
        <w:widowControl/>
        <w:spacing w:beforeLines="50" w:before="156" w:afterLines="50" w:after="156" w:line="300" w:lineRule="auto"/>
        <w:outlineLvl w:val="0"/>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lastRenderedPageBreak/>
        <w:t>七、其他需说明的问题</w:t>
      </w:r>
    </w:p>
    <w:p w:rsidR="00115BB4" w:rsidRDefault="00A748E7">
      <w:pPr>
        <w:widowControl/>
        <w:spacing w:line="300" w:lineRule="auto"/>
        <w:ind w:firstLine="420"/>
        <w:jc w:val="left"/>
        <w:rPr>
          <w:rFonts w:ascii="黑体" w:eastAsia="黑体" w:hAnsi="黑体" w:cs="黑体"/>
          <w:kern w:val="0"/>
          <w:sz w:val="32"/>
          <w:szCs w:val="32"/>
        </w:rPr>
      </w:pPr>
      <w:r>
        <w:rPr>
          <w:rFonts w:ascii="Times New Roman" w:eastAsia="宋体" w:hAnsi="Times New Roman" w:cs="Times New Roman" w:hint="eastAsia"/>
          <w:color w:val="000000"/>
          <w:kern w:val="0"/>
          <w:szCs w:val="21"/>
        </w:rPr>
        <w:t>本方法体例参照《规范》理化检验方法体例，便于化妆品检验人员查阅与使用。</w:t>
      </w:r>
      <w:r>
        <w:rPr>
          <w:rFonts w:ascii="Times New Roman" w:eastAsia="宋体" w:hAnsi="Times New Roman" w:cs="Times New Roman" w:hint="eastAsia"/>
          <w:color w:val="000000"/>
          <w:kern w:val="0"/>
          <w:szCs w:val="21"/>
          <w:lang w:val="zh-CN"/>
        </w:rPr>
        <w:t>根据《化妆品标准形式和实施过渡期确定原则（试行）》，</w:t>
      </w:r>
      <w:r>
        <w:rPr>
          <w:rFonts w:ascii="Times New Roman" w:eastAsia="宋体" w:hAnsi="Times New Roman" w:cs="Times New Roman" w:hint="eastAsia"/>
          <w:color w:val="000000"/>
          <w:kern w:val="0"/>
          <w:szCs w:val="21"/>
        </w:rPr>
        <w:t>建议</w:t>
      </w:r>
      <w:r>
        <w:rPr>
          <w:rFonts w:ascii="Times New Roman" w:eastAsia="宋体" w:hAnsi="Times New Roman" w:cs="Times New Roman"/>
          <w:color w:val="000000"/>
          <w:kern w:val="0"/>
          <w:szCs w:val="21"/>
        </w:rPr>
        <w:t>发布形式为纳入《规范》</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实施过渡期为</w:t>
      </w:r>
      <w:r>
        <w:rPr>
          <w:rFonts w:ascii="Times New Roman" w:eastAsia="宋体" w:hAnsi="Times New Roman" w:cs="Times New Roman" w:hint="eastAsia"/>
          <w:color w:val="000000"/>
          <w:kern w:val="0"/>
          <w:szCs w:val="21"/>
        </w:rPr>
        <w:t>9</w:t>
      </w:r>
      <w:r>
        <w:rPr>
          <w:rFonts w:ascii="Times New Roman" w:eastAsia="宋体" w:hAnsi="Times New Roman" w:cs="Times New Roman" w:hint="eastAsia"/>
          <w:color w:val="000000"/>
          <w:kern w:val="0"/>
          <w:szCs w:val="21"/>
        </w:rPr>
        <w:t>个月</w:t>
      </w:r>
      <w:r>
        <w:rPr>
          <w:rFonts w:ascii="Times New Roman" w:eastAsia="宋体" w:hAnsi="Times New Roman" w:cs="Times New Roman"/>
          <w:color w:val="000000"/>
          <w:kern w:val="0"/>
          <w:szCs w:val="21"/>
        </w:rPr>
        <w:t>。</w:t>
      </w:r>
      <w:bookmarkEnd w:id="1"/>
      <w:bookmarkEnd w:id="2"/>
      <w:bookmarkEnd w:id="3"/>
      <w:bookmarkEnd w:id="4"/>
    </w:p>
    <w:sectPr w:rsidR="00115BB4">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8E7" w:rsidRDefault="00A748E7"/>
  </w:endnote>
  <w:endnote w:type="continuationSeparator" w:id="0">
    <w:p w:rsidR="00A748E7" w:rsidRDefault="00A74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8E7" w:rsidRDefault="00A748E7"/>
  </w:footnote>
  <w:footnote w:type="continuationSeparator" w:id="0">
    <w:p w:rsidR="00A748E7" w:rsidRDefault="00A748E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77884"/>
    <w:multiLevelType w:val="singleLevel"/>
    <w:tmpl w:val="84677884"/>
    <w:lvl w:ilvl="0">
      <w:start w:val="1"/>
      <w:numFmt w:val="decimal"/>
      <w:pStyle w:val="a"/>
      <w:suff w:val="space"/>
      <w:lvlText w:val="%1."/>
      <w:lvlJc w:val="left"/>
      <w:rPr>
        <w:rFonts w:ascii="Times New Roman" w:hAnsi="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1Mjg0YmJjOWMxYTU3N2U5NjQ5NDZiMDJiZTVlZjAifQ=="/>
  </w:docVars>
  <w:rsids>
    <w:rsidRoot w:val="00172A27"/>
    <w:rsid w:val="00000CDB"/>
    <w:rsid w:val="00001B39"/>
    <w:rsid w:val="000025A6"/>
    <w:rsid w:val="00002E26"/>
    <w:rsid w:val="00004BC1"/>
    <w:rsid w:val="00005BBF"/>
    <w:rsid w:val="00011778"/>
    <w:rsid w:val="00015FC2"/>
    <w:rsid w:val="00016446"/>
    <w:rsid w:val="000169FD"/>
    <w:rsid w:val="000172E4"/>
    <w:rsid w:val="00023F26"/>
    <w:rsid w:val="00024B12"/>
    <w:rsid w:val="000250E2"/>
    <w:rsid w:val="00030D8F"/>
    <w:rsid w:val="00031AE2"/>
    <w:rsid w:val="0003255B"/>
    <w:rsid w:val="00032723"/>
    <w:rsid w:val="00033BD7"/>
    <w:rsid w:val="0003414C"/>
    <w:rsid w:val="000371DF"/>
    <w:rsid w:val="000373B6"/>
    <w:rsid w:val="0004034A"/>
    <w:rsid w:val="0004250C"/>
    <w:rsid w:val="00045792"/>
    <w:rsid w:val="00045AE2"/>
    <w:rsid w:val="0005123F"/>
    <w:rsid w:val="00053097"/>
    <w:rsid w:val="00056A83"/>
    <w:rsid w:val="000574DE"/>
    <w:rsid w:val="0006024F"/>
    <w:rsid w:val="000666D6"/>
    <w:rsid w:val="00072B76"/>
    <w:rsid w:val="00073687"/>
    <w:rsid w:val="00076056"/>
    <w:rsid w:val="00086433"/>
    <w:rsid w:val="00086BB7"/>
    <w:rsid w:val="000873A0"/>
    <w:rsid w:val="000924A7"/>
    <w:rsid w:val="00092CCD"/>
    <w:rsid w:val="000945FF"/>
    <w:rsid w:val="00097A1E"/>
    <w:rsid w:val="00097F98"/>
    <w:rsid w:val="000A14A1"/>
    <w:rsid w:val="000A19C4"/>
    <w:rsid w:val="000A69FD"/>
    <w:rsid w:val="000A6CF2"/>
    <w:rsid w:val="000A7501"/>
    <w:rsid w:val="000B5190"/>
    <w:rsid w:val="000B62E7"/>
    <w:rsid w:val="000C4DCF"/>
    <w:rsid w:val="000C53CE"/>
    <w:rsid w:val="000C600C"/>
    <w:rsid w:val="000C7AE5"/>
    <w:rsid w:val="000D31E5"/>
    <w:rsid w:val="000D32E5"/>
    <w:rsid w:val="000D519B"/>
    <w:rsid w:val="000D7FBC"/>
    <w:rsid w:val="000E134C"/>
    <w:rsid w:val="000E3210"/>
    <w:rsid w:val="000E3A2B"/>
    <w:rsid w:val="000E3F71"/>
    <w:rsid w:val="000E7806"/>
    <w:rsid w:val="000F0C1D"/>
    <w:rsid w:val="000F0ECC"/>
    <w:rsid w:val="000F6818"/>
    <w:rsid w:val="000F73F8"/>
    <w:rsid w:val="00103906"/>
    <w:rsid w:val="00103BDA"/>
    <w:rsid w:val="00106345"/>
    <w:rsid w:val="001114EC"/>
    <w:rsid w:val="00111946"/>
    <w:rsid w:val="001134F1"/>
    <w:rsid w:val="001144C1"/>
    <w:rsid w:val="00115A60"/>
    <w:rsid w:val="00115BB4"/>
    <w:rsid w:val="0011647B"/>
    <w:rsid w:val="00117094"/>
    <w:rsid w:val="001211EE"/>
    <w:rsid w:val="00121446"/>
    <w:rsid w:val="00121AE9"/>
    <w:rsid w:val="00122B4F"/>
    <w:rsid w:val="00132C09"/>
    <w:rsid w:val="00134907"/>
    <w:rsid w:val="0013641D"/>
    <w:rsid w:val="00144392"/>
    <w:rsid w:val="0015011C"/>
    <w:rsid w:val="00152891"/>
    <w:rsid w:val="00153FD5"/>
    <w:rsid w:val="0015517C"/>
    <w:rsid w:val="00155EF4"/>
    <w:rsid w:val="00156371"/>
    <w:rsid w:val="00162552"/>
    <w:rsid w:val="001634EB"/>
    <w:rsid w:val="001644B1"/>
    <w:rsid w:val="001645DC"/>
    <w:rsid w:val="0016596D"/>
    <w:rsid w:val="001670A8"/>
    <w:rsid w:val="0016747B"/>
    <w:rsid w:val="00172A27"/>
    <w:rsid w:val="00174EBF"/>
    <w:rsid w:val="00177C3B"/>
    <w:rsid w:val="001833C0"/>
    <w:rsid w:val="00183BF9"/>
    <w:rsid w:val="00183E07"/>
    <w:rsid w:val="00184BAA"/>
    <w:rsid w:val="0019093B"/>
    <w:rsid w:val="00195EDF"/>
    <w:rsid w:val="00196E4B"/>
    <w:rsid w:val="00197A4E"/>
    <w:rsid w:val="001A110D"/>
    <w:rsid w:val="001A147C"/>
    <w:rsid w:val="001A23F3"/>
    <w:rsid w:val="001A2AC9"/>
    <w:rsid w:val="001A64F7"/>
    <w:rsid w:val="001A65FD"/>
    <w:rsid w:val="001A7A89"/>
    <w:rsid w:val="001A7E85"/>
    <w:rsid w:val="001B2840"/>
    <w:rsid w:val="001B604E"/>
    <w:rsid w:val="001C0C03"/>
    <w:rsid w:val="001C0E9B"/>
    <w:rsid w:val="001C1446"/>
    <w:rsid w:val="001C1646"/>
    <w:rsid w:val="001C7FFD"/>
    <w:rsid w:val="001D0843"/>
    <w:rsid w:val="001D3B12"/>
    <w:rsid w:val="001D4000"/>
    <w:rsid w:val="001D5561"/>
    <w:rsid w:val="001D699C"/>
    <w:rsid w:val="001E1A6A"/>
    <w:rsid w:val="001E33FB"/>
    <w:rsid w:val="001E4425"/>
    <w:rsid w:val="001E4FE6"/>
    <w:rsid w:val="001F285A"/>
    <w:rsid w:val="001F4365"/>
    <w:rsid w:val="001F441F"/>
    <w:rsid w:val="00200494"/>
    <w:rsid w:val="00201E72"/>
    <w:rsid w:val="002028AC"/>
    <w:rsid w:val="00202E50"/>
    <w:rsid w:val="0021168C"/>
    <w:rsid w:val="00214ABD"/>
    <w:rsid w:val="00224BC2"/>
    <w:rsid w:val="002373D7"/>
    <w:rsid w:val="002401A1"/>
    <w:rsid w:val="00242008"/>
    <w:rsid w:val="00242563"/>
    <w:rsid w:val="00246C2E"/>
    <w:rsid w:val="00246DCC"/>
    <w:rsid w:val="002539EA"/>
    <w:rsid w:val="00257983"/>
    <w:rsid w:val="00260CDC"/>
    <w:rsid w:val="002662EF"/>
    <w:rsid w:val="00271538"/>
    <w:rsid w:val="002739F4"/>
    <w:rsid w:val="00274E17"/>
    <w:rsid w:val="00280817"/>
    <w:rsid w:val="00280C21"/>
    <w:rsid w:val="00286046"/>
    <w:rsid w:val="00286A85"/>
    <w:rsid w:val="00290BAD"/>
    <w:rsid w:val="00291A69"/>
    <w:rsid w:val="00292FE4"/>
    <w:rsid w:val="002977EE"/>
    <w:rsid w:val="00297B3B"/>
    <w:rsid w:val="002B0849"/>
    <w:rsid w:val="002B0BEF"/>
    <w:rsid w:val="002B48F2"/>
    <w:rsid w:val="002C1903"/>
    <w:rsid w:val="002C5908"/>
    <w:rsid w:val="002C7293"/>
    <w:rsid w:val="002C7AE3"/>
    <w:rsid w:val="002D10C3"/>
    <w:rsid w:val="002D339D"/>
    <w:rsid w:val="002D485C"/>
    <w:rsid w:val="002D4D55"/>
    <w:rsid w:val="002D52B1"/>
    <w:rsid w:val="002D7225"/>
    <w:rsid w:val="002D7F16"/>
    <w:rsid w:val="002E2A1E"/>
    <w:rsid w:val="002E2E2B"/>
    <w:rsid w:val="002E3472"/>
    <w:rsid w:val="002E5B9C"/>
    <w:rsid w:val="002F0D42"/>
    <w:rsid w:val="002F19F9"/>
    <w:rsid w:val="002F2283"/>
    <w:rsid w:val="002F2327"/>
    <w:rsid w:val="002F57B6"/>
    <w:rsid w:val="002F7974"/>
    <w:rsid w:val="0030152A"/>
    <w:rsid w:val="00304B90"/>
    <w:rsid w:val="00305EEE"/>
    <w:rsid w:val="00311E8B"/>
    <w:rsid w:val="0031719B"/>
    <w:rsid w:val="003174FE"/>
    <w:rsid w:val="00320A08"/>
    <w:rsid w:val="003224CA"/>
    <w:rsid w:val="00323BD7"/>
    <w:rsid w:val="003241F5"/>
    <w:rsid w:val="003249B2"/>
    <w:rsid w:val="00324FD8"/>
    <w:rsid w:val="00326BE2"/>
    <w:rsid w:val="003312D8"/>
    <w:rsid w:val="003331B9"/>
    <w:rsid w:val="00333F00"/>
    <w:rsid w:val="00334E20"/>
    <w:rsid w:val="00337548"/>
    <w:rsid w:val="00340102"/>
    <w:rsid w:val="003410BB"/>
    <w:rsid w:val="0034472E"/>
    <w:rsid w:val="0034715D"/>
    <w:rsid w:val="0035171B"/>
    <w:rsid w:val="00353259"/>
    <w:rsid w:val="00353CAA"/>
    <w:rsid w:val="00354D8C"/>
    <w:rsid w:val="0035765E"/>
    <w:rsid w:val="00357856"/>
    <w:rsid w:val="003605AC"/>
    <w:rsid w:val="00364FE7"/>
    <w:rsid w:val="00367EB4"/>
    <w:rsid w:val="00372474"/>
    <w:rsid w:val="00375AC3"/>
    <w:rsid w:val="0038505B"/>
    <w:rsid w:val="00385F11"/>
    <w:rsid w:val="00385FBB"/>
    <w:rsid w:val="0038654B"/>
    <w:rsid w:val="00392CBE"/>
    <w:rsid w:val="00393BD7"/>
    <w:rsid w:val="00394947"/>
    <w:rsid w:val="003A3A62"/>
    <w:rsid w:val="003A5008"/>
    <w:rsid w:val="003A640D"/>
    <w:rsid w:val="003B130C"/>
    <w:rsid w:val="003B131C"/>
    <w:rsid w:val="003B415B"/>
    <w:rsid w:val="003B5FDC"/>
    <w:rsid w:val="003C03A7"/>
    <w:rsid w:val="003C0FE3"/>
    <w:rsid w:val="003C2533"/>
    <w:rsid w:val="003C3A9A"/>
    <w:rsid w:val="003C6564"/>
    <w:rsid w:val="003D363A"/>
    <w:rsid w:val="003D628A"/>
    <w:rsid w:val="003E4217"/>
    <w:rsid w:val="003E7B45"/>
    <w:rsid w:val="003F0FEB"/>
    <w:rsid w:val="003F2BA3"/>
    <w:rsid w:val="003F34E7"/>
    <w:rsid w:val="003F6BAF"/>
    <w:rsid w:val="00400FD1"/>
    <w:rsid w:val="00403652"/>
    <w:rsid w:val="00403F7F"/>
    <w:rsid w:val="00404693"/>
    <w:rsid w:val="004102DC"/>
    <w:rsid w:val="00410B7B"/>
    <w:rsid w:val="00411844"/>
    <w:rsid w:val="004135EB"/>
    <w:rsid w:val="0041533C"/>
    <w:rsid w:val="00416257"/>
    <w:rsid w:val="00416773"/>
    <w:rsid w:val="00416D30"/>
    <w:rsid w:val="004179B5"/>
    <w:rsid w:val="004200B0"/>
    <w:rsid w:val="00422243"/>
    <w:rsid w:val="00422257"/>
    <w:rsid w:val="00422CCE"/>
    <w:rsid w:val="004232D4"/>
    <w:rsid w:val="00424331"/>
    <w:rsid w:val="00426FEE"/>
    <w:rsid w:val="00427BFA"/>
    <w:rsid w:val="00427D59"/>
    <w:rsid w:val="00434519"/>
    <w:rsid w:val="00440AFE"/>
    <w:rsid w:val="00440F26"/>
    <w:rsid w:val="00444E90"/>
    <w:rsid w:val="00450172"/>
    <w:rsid w:val="00450825"/>
    <w:rsid w:val="004535D4"/>
    <w:rsid w:val="00456086"/>
    <w:rsid w:val="004560CD"/>
    <w:rsid w:val="004606B0"/>
    <w:rsid w:val="004660A4"/>
    <w:rsid w:val="00466E33"/>
    <w:rsid w:val="00467C4C"/>
    <w:rsid w:val="00470DD2"/>
    <w:rsid w:val="00471A0B"/>
    <w:rsid w:val="00472CC5"/>
    <w:rsid w:val="00472D6C"/>
    <w:rsid w:val="00473105"/>
    <w:rsid w:val="0047331C"/>
    <w:rsid w:val="00486941"/>
    <w:rsid w:val="00490B4D"/>
    <w:rsid w:val="00491DDD"/>
    <w:rsid w:val="00492DAF"/>
    <w:rsid w:val="00493425"/>
    <w:rsid w:val="004942CE"/>
    <w:rsid w:val="004944E3"/>
    <w:rsid w:val="00494ECB"/>
    <w:rsid w:val="00495903"/>
    <w:rsid w:val="00495FD0"/>
    <w:rsid w:val="00496F94"/>
    <w:rsid w:val="004A4B5C"/>
    <w:rsid w:val="004A5AC8"/>
    <w:rsid w:val="004A6C09"/>
    <w:rsid w:val="004A71AD"/>
    <w:rsid w:val="004B25C4"/>
    <w:rsid w:val="004B55C4"/>
    <w:rsid w:val="004B6CC9"/>
    <w:rsid w:val="004C4602"/>
    <w:rsid w:val="004C5515"/>
    <w:rsid w:val="004D115D"/>
    <w:rsid w:val="004D4070"/>
    <w:rsid w:val="004E2FC3"/>
    <w:rsid w:val="004E767E"/>
    <w:rsid w:val="004F35AE"/>
    <w:rsid w:val="00500CE1"/>
    <w:rsid w:val="00503942"/>
    <w:rsid w:val="00511076"/>
    <w:rsid w:val="00511A49"/>
    <w:rsid w:val="0051383D"/>
    <w:rsid w:val="00515E77"/>
    <w:rsid w:val="0052224E"/>
    <w:rsid w:val="005246B3"/>
    <w:rsid w:val="005246E3"/>
    <w:rsid w:val="005266A0"/>
    <w:rsid w:val="00527763"/>
    <w:rsid w:val="00533F29"/>
    <w:rsid w:val="00534AA7"/>
    <w:rsid w:val="00535396"/>
    <w:rsid w:val="00535ADF"/>
    <w:rsid w:val="00535ED4"/>
    <w:rsid w:val="00537BA1"/>
    <w:rsid w:val="00537E26"/>
    <w:rsid w:val="00540D2A"/>
    <w:rsid w:val="00543CBF"/>
    <w:rsid w:val="00547057"/>
    <w:rsid w:val="00547560"/>
    <w:rsid w:val="00547EC4"/>
    <w:rsid w:val="005534E7"/>
    <w:rsid w:val="005621F3"/>
    <w:rsid w:val="00562768"/>
    <w:rsid w:val="00564CA1"/>
    <w:rsid w:val="00565894"/>
    <w:rsid w:val="005674FC"/>
    <w:rsid w:val="00572EB3"/>
    <w:rsid w:val="00574CB6"/>
    <w:rsid w:val="00577C48"/>
    <w:rsid w:val="00581636"/>
    <w:rsid w:val="005825DF"/>
    <w:rsid w:val="005830E1"/>
    <w:rsid w:val="00584D9C"/>
    <w:rsid w:val="0058554D"/>
    <w:rsid w:val="00586468"/>
    <w:rsid w:val="00587E94"/>
    <w:rsid w:val="00592E72"/>
    <w:rsid w:val="005948B3"/>
    <w:rsid w:val="00595C9A"/>
    <w:rsid w:val="00597A7D"/>
    <w:rsid w:val="005A05EF"/>
    <w:rsid w:val="005A4C26"/>
    <w:rsid w:val="005A5A83"/>
    <w:rsid w:val="005A5DBD"/>
    <w:rsid w:val="005A5F9D"/>
    <w:rsid w:val="005A66B6"/>
    <w:rsid w:val="005B586D"/>
    <w:rsid w:val="005C24FD"/>
    <w:rsid w:val="005C426C"/>
    <w:rsid w:val="005C77B3"/>
    <w:rsid w:val="005D4051"/>
    <w:rsid w:val="005D54F4"/>
    <w:rsid w:val="005D6540"/>
    <w:rsid w:val="005D7891"/>
    <w:rsid w:val="005E3E9C"/>
    <w:rsid w:val="005E447A"/>
    <w:rsid w:val="005E4D59"/>
    <w:rsid w:val="005E4DCA"/>
    <w:rsid w:val="005E730F"/>
    <w:rsid w:val="005E7C32"/>
    <w:rsid w:val="005F0DDC"/>
    <w:rsid w:val="0060368F"/>
    <w:rsid w:val="006044CB"/>
    <w:rsid w:val="00605329"/>
    <w:rsid w:val="0060639C"/>
    <w:rsid w:val="00607F2E"/>
    <w:rsid w:val="006106BE"/>
    <w:rsid w:val="00612350"/>
    <w:rsid w:val="0061408B"/>
    <w:rsid w:val="00615F0B"/>
    <w:rsid w:val="006204BD"/>
    <w:rsid w:val="00623D2C"/>
    <w:rsid w:val="006279C6"/>
    <w:rsid w:val="00627CAA"/>
    <w:rsid w:val="00630AEA"/>
    <w:rsid w:val="006332EB"/>
    <w:rsid w:val="006360DB"/>
    <w:rsid w:val="00637E56"/>
    <w:rsid w:val="00643007"/>
    <w:rsid w:val="00643158"/>
    <w:rsid w:val="0064387F"/>
    <w:rsid w:val="0064654B"/>
    <w:rsid w:val="006470CC"/>
    <w:rsid w:val="006506D0"/>
    <w:rsid w:val="00653C0E"/>
    <w:rsid w:val="00655CB2"/>
    <w:rsid w:val="00656796"/>
    <w:rsid w:val="006617EA"/>
    <w:rsid w:val="0066413A"/>
    <w:rsid w:val="006644EB"/>
    <w:rsid w:val="0066680C"/>
    <w:rsid w:val="006668D0"/>
    <w:rsid w:val="00667879"/>
    <w:rsid w:val="00673185"/>
    <w:rsid w:val="00673498"/>
    <w:rsid w:val="006750BA"/>
    <w:rsid w:val="00676704"/>
    <w:rsid w:val="00677225"/>
    <w:rsid w:val="00677A30"/>
    <w:rsid w:val="00680FB3"/>
    <w:rsid w:val="0068140A"/>
    <w:rsid w:val="0068537B"/>
    <w:rsid w:val="00686A59"/>
    <w:rsid w:val="006903D8"/>
    <w:rsid w:val="0069170A"/>
    <w:rsid w:val="00692056"/>
    <w:rsid w:val="0069441F"/>
    <w:rsid w:val="0069500C"/>
    <w:rsid w:val="00695C0E"/>
    <w:rsid w:val="00695CE8"/>
    <w:rsid w:val="00695F06"/>
    <w:rsid w:val="00695F5B"/>
    <w:rsid w:val="006A2CE9"/>
    <w:rsid w:val="006A4AC8"/>
    <w:rsid w:val="006A58CA"/>
    <w:rsid w:val="006A615A"/>
    <w:rsid w:val="006A7896"/>
    <w:rsid w:val="006B5996"/>
    <w:rsid w:val="006B6E92"/>
    <w:rsid w:val="006C03C5"/>
    <w:rsid w:val="006C43CA"/>
    <w:rsid w:val="006C695C"/>
    <w:rsid w:val="006D42BD"/>
    <w:rsid w:val="006D4AF7"/>
    <w:rsid w:val="006D514A"/>
    <w:rsid w:val="006D6601"/>
    <w:rsid w:val="006E30D9"/>
    <w:rsid w:val="006E3336"/>
    <w:rsid w:val="006E4EA7"/>
    <w:rsid w:val="006E6AD9"/>
    <w:rsid w:val="006E714B"/>
    <w:rsid w:val="006E7467"/>
    <w:rsid w:val="006E747B"/>
    <w:rsid w:val="006E7968"/>
    <w:rsid w:val="006F1ACA"/>
    <w:rsid w:val="006F313E"/>
    <w:rsid w:val="006F359D"/>
    <w:rsid w:val="006F5D5B"/>
    <w:rsid w:val="0070030F"/>
    <w:rsid w:val="00701439"/>
    <w:rsid w:val="00701FF1"/>
    <w:rsid w:val="007133B7"/>
    <w:rsid w:val="0072067D"/>
    <w:rsid w:val="00723D5E"/>
    <w:rsid w:val="00724944"/>
    <w:rsid w:val="00724A5F"/>
    <w:rsid w:val="007252E0"/>
    <w:rsid w:val="0072717E"/>
    <w:rsid w:val="00734961"/>
    <w:rsid w:val="00736059"/>
    <w:rsid w:val="0074185B"/>
    <w:rsid w:val="00742576"/>
    <w:rsid w:val="00744DF0"/>
    <w:rsid w:val="00744FA4"/>
    <w:rsid w:val="0074552F"/>
    <w:rsid w:val="00745D0E"/>
    <w:rsid w:val="00746AA5"/>
    <w:rsid w:val="0074747D"/>
    <w:rsid w:val="00750753"/>
    <w:rsid w:val="00751DC5"/>
    <w:rsid w:val="00754900"/>
    <w:rsid w:val="007553BA"/>
    <w:rsid w:val="007565A4"/>
    <w:rsid w:val="007617D9"/>
    <w:rsid w:val="00761A36"/>
    <w:rsid w:val="007658F7"/>
    <w:rsid w:val="00766395"/>
    <w:rsid w:val="00771D6C"/>
    <w:rsid w:val="00773EE5"/>
    <w:rsid w:val="00780DD2"/>
    <w:rsid w:val="00783BAE"/>
    <w:rsid w:val="00783D5C"/>
    <w:rsid w:val="00784C03"/>
    <w:rsid w:val="007852DF"/>
    <w:rsid w:val="00787AC1"/>
    <w:rsid w:val="007900C6"/>
    <w:rsid w:val="00790A02"/>
    <w:rsid w:val="0079239B"/>
    <w:rsid w:val="007A4DD1"/>
    <w:rsid w:val="007A5554"/>
    <w:rsid w:val="007A62D7"/>
    <w:rsid w:val="007B28D0"/>
    <w:rsid w:val="007B2D7E"/>
    <w:rsid w:val="007B4552"/>
    <w:rsid w:val="007B5BAF"/>
    <w:rsid w:val="007B6FEF"/>
    <w:rsid w:val="007B7B34"/>
    <w:rsid w:val="007C3B23"/>
    <w:rsid w:val="007D49C6"/>
    <w:rsid w:val="007D6C0D"/>
    <w:rsid w:val="007E12B2"/>
    <w:rsid w:val="007E57C1"/>
    <w:rsid w:val="007F0F5C"/>
    <w:rsid w:val="007F0F96"/>
    <w:rsid w:val="007F13DE"/>
    <w:rsid w:val="007F3AC5"/>
    <w:rsid w:val="007F76BA"/>
    <w:rsid w:val="007F791A"/>
    <w:rsid w:val="0080012F"/>
    <w:rsid w:val="008062AE"/>
    <w:rsid w:val="0080728F"/>
    <w:rsid w:val="008074D5"/>
    <w:rsid w:val="00811616"/>
    <w:rsid w:val="008127F7"/>
    <w:rsid w:val="008143E2"/>
    <w:rsid w:val="00817C0A"/>
    <w:rsid w:val="008206C0"/>
    <w:rsid w:val="00823083"/>
    <w:rsid w:val="008256C9"/>
    <w:rsid w:val="00825AEA"/>
    <w:rsid w:val="00827143"/>
    <w:rsid w:val="0082747B"/>
    <w:rsid w:val="00827871"/>
    <w:rsid w:val="00830968"/>
    <w:rsid w:val="00831267"/>
    <w:rsid w:val="00833051"/>
    <w:rsid w:val="00835DF5"/>
    <w:rsid w:val="00836F36"/>
    <w:rsid w:val="00837617"/>
    <w:rsid w:val="00843C2B"/>
    <w:rsid w:val="00845B51"/>
    <w:rsid w:val="00850728"/>
    <w:rsid w:val="00854E92"/>
    <w:rsid w:val="00855648"/>
    <w:rsid w:val="008566E1"/>
    <w:rsid w:val="008577F5"/>
    <w:rsid w:val="00861AA6"/>
    <w:rsid w:val="0086301F"/>
    <w:rsid w:val="00863422"/>
    <w:rsid w:val="008662B8"/>
    <w:rsid w:val="00866636"/>
    <w:rsid w:val="00871433"/>
    <w:rsid w:val="00876819"/>
    <w:rsid w:val="00876ACA"/>
    <w:rsid w:val="008815FF"/>
    <w:rsid w:val="00883B58"/>
    <w:rsid w:val="00883FE5"/>
    <w:rsid w:val="008864C2"/>
    <w:rsid w:val="008877A5"/>
    <w:rsid w:val="008918DD"/>
    <w:rsid w:val="008956E0"/>
    <w:rsid w:val="0089613A"/>
    <w:rsid w:val="00896B26"/>
    <w:rsid w:val="00896CE3"/>
    <w:rsid w:val="008A1936"/>
    <w:rsid w:val="008A2D5B"/>
    <w:rsid w:val="008A3AE2"/>
    <w:rsid w:val="008A6FC4"/>
    <w:rsid w:val="008B1ADE"/>
    <w:rsid w:val="008B4DD8"/>
    <w:rsid w:val="008B5EC3"/>
    <w:rsid w:val="008B7367"/>
    <w:rsid w:val="008B7FE1"/>
    <w:rsid w:val="008C04E7"/>
    <w:rsid w:val="008C3328"/>
    <w:rsid w:val="008C3440"/>
    <w:rsid w:val="008C4FC1"/>
    <w:rsid w:val="008D10EC"/>
    <w:rsid w:val="008D3266"/>
    <w:rsid w:val="008D3A94"/>
    <w:rsid w:val="008D4C26"/>
    <w:rsid w:val="008D4F4D"/>
    <w:rsid w:val="008D547A"/>
    <w:rsid w:val="008D579C"/>
    <w:rsid w:val="008E1412"/>
    <w:rsid w:val="008E1AE1"/>
    <w:rsid w:val="008E2648"/>
    <w:rsid w:val="008E67AE"/>
    <w:rsid w:val="008E7861"/>
    <w:rsid w:val="008F2244"/>
    <w:rsid w:val="008F3010"/>
    <w:rsid w:val="008F3440"/>
    <w:rsid w:val="00900309"/>
    <w:rsid w:val="00902DB3"/>
    <w:rsid w:val="00906051"/>
    <w:rsid w:val="00907113"/>
    <w:rsid w:val="0091097F"/>
    <w:rsid w:val="00915482"/>
    <w:rsid w:val="00921DEB"/>
    <w:rsid w:val="00925FB4"/>
    <w:rsid w:val="0092709B"/>
    <w:rsid w:val="00931076"/>
    <w:rsid w:val="0093270E"/>
    <w:rsid w:val="009379D9"/>
    <w:rsid w:val="0094032F"/>
    <w:rsid w:val="0094229E"/>
    <w:rsid w:val="009466AA"/>
    <w:rsid w:val="00947BB3"/>
    <w:rsid w:val="00951400"/>
    <w:rsid w:val="00953827"/>
    <w:rsid w:val="00953C55"/>
    <w:rsid w:val="00954E6F"/>
    <w:rsid w:val="009566F0"/>
    <w:rsid w:val="00962DF9"/>
    <w:rsid w:val="009670CA"/>
    <w:rsid w:val="0097110C"/>
    <w:rsid w:val="00975E60"/>
    <w:rsid w:val="0098027C"/>
    <w:rsid w:val="00983C06"/>
    <w:rsid w:val="009842A0"/>
    <w:rsid w:val="00987236"/>
    <w:rsid w:val="009872DB"/>
    <w:rsid w:val="009942BF"/>
    <w:rsid w:val="00994FD5"/>
    <w:rsid w:val="0099696F"/>
    <w:rsid w:val="009A4F75"/>
    <w:rsid w:val="009B4337"/>
    <w:rsid w:val="009B4F5A"/>
    <w:rsid w:val="009B6126"/>
    <w:rsid w:val="009C0A70"/>
    <w:rsid w:val="009C1C1C"/>
    <w:rsid w:val="009C1C46"/>
    <w:rsid w:val="009C22C3"/>
    <w:rsid w:val="009C5571"/>
    <w:rsid w:val="009C5A46"/>
    <w:rsid w:val="009C6CA6"/>
    <w:rsid w:val="009C6CEA"/>
    <w:rsid w:val="009C7FEF"/>
    <w:rsid w:val="009D114F"/>
    <w:rsid w:val="009D1523"/>
    <w:rsid w:val="009D3FF7"/>
    <w:rsid w:val="009D4FC8"/>
    <w:rsid w:val="009E290F"/>
    <w:rsid w:val="009F0C07"/>
    <w:rsid w:val="009F6085"/>
    <w:rsid w:val="009F681A"/>
    <w:rsid w:val="009F746D"/>
    <w:rsid w:val="00A0229E"/>
    <w:rsid w:val="00A0234A"/>
    <w:rsid w:val="00A02F2B"/>
    <w:rsid w:val="00A03678"/>
    <w:rsid w:val="00A0435D"/>
    <w:rsid w:val="00A075C1"/>
    <w:rsid w:val="00A100D5"/>
    <w:rsid w:val="00A131FA"/>
    <w:rsid w:val="00A17E0B"/>
    <w:rsid w:val="00A21F58"/>
    <w:rsid w:val="00A23166"/>
    <w:rsid w:val="00A23DE5"/>
    <w:rsid w:val="00A26003"/>
    <w:rsid w:val="00A32DAC"/>
    <w:rsid w:val="00A372BA"/>
    <w:rsid w:val="00A40A02"/>
    <w:rsid w:val="00A414EE"/>
    <w:rsid w:val="00A54996"/>
    <w:rsid w:val="00A56DD6"/>
    <w:rsid w:val="00A605CF"/>
    <w:rsid w:val="00A61403"/>
    <w:rsid w:val="00A67334"/>
    <w:rsid w:val="00A737BD"/>
    <w:rsid w:val="00A74615"/>
    <w:rsid w:val="00A748E7"/>
    <w:rsid w:val="00A75E19"/>
    <w:rsid w:val="00A763FD"/>
    <w:rsid w:val="00A76A26"/>
    <w:rsid w:val="00A80C0D"/>
    <w:rsid w:val="00A80F31"/>
    <w:rsid w:val="00A812AD"/>
    <w:rsid w:val="00A83571"/>
    <w:rsid w:val="00A83D44"/>
    <w:rsid w:val="00A873CD"/>
    <w:rsid w:val="00A87CDB"/>
    <w:rsid w:val="00A914C7"/>
    <w:rsid w:val="00A935CF"/>
    <w:rsid w:val="00A95745"/>
    <w:rsid w:val="00A960BF"/>
    <w:rsid w:val="00A966AE"/>
    <w:rsid w:val="00AA03FF"/>
    <w:rsid w:val="00AA3729"/>
    <w:rsid w:val="00AA4124"/>
    <w:rsid w:val="00AA592A"/>
    <w:rsid w:val="00AA59C7"/>
    <w:rsid w:val="00AA7904"/>
    <w:rsid w:val="00AB1A2A"/>
    <w:rsid w:val="00AB2112"/>
    <w:rsid w:val="00AB2D4F"/>
    <w:rsid w:val="00AB76EA"/>
    <w:rsid w:val="00AC1184"/>
    <w:rsid w:val="00AC483A"/>
    <w:rsid w:val="00AD021D"/>
    <w:rsid w:val="00AD2D2C"/>
    <w:rsid w:val="00AD67DF"/>
    <w:rsid w:val="00AE1A74"/>
    <w:rsid w:val="00AE20D4"/>
    <w:rsid w:val="00AE272D"/>
    <w:rsid w:val="00AE604B"/>
    <w:rsid w:val="00AE7A09"/>
    <w:rsid w:val="00AF1C84"/>
    <w:rsid w:val="00B00137"/>
    <w:rsid w:val="00B01194"/>
    <w:rsid w:val="00B04DF3"/>
    <w:rsid w:val="00B0564C"/>
    <w:rsid w:val="00B07075"/>
    <w:rsid w:val="00B125F0"/>
    <w:rsid w:val="00B206A4"/>
    <w:rsid w:val="00B25EB2"/>
    <w:rsid w:val="00B26E1F"/>
    <w:rsid w:val="00B2762A"/>
    <w:rsid w:val="00B27EEE"/>
    <w:rsid w:val="00B3038E"/>
    <w:rsid w:val="00B31379"/>
    <w:rsid w:val="00B321D7"/>
    <w:rsid w:val="00B32473"/>
    <w:rsid w:val="00B32DA4"/>
    <w:rsid w:val="00B42D3B"/>
    <w:rsid w:val="00B4340B"/>
    <w:rsid w:val="00B45D42"/>
    <w:rsid w:val="00B47E9A"/>
    <w:rsid w:val="00B628DA"/>
    <w:rsid w:val="00B6311E"/>
    <w:rsid w:val="00B67DFC"/>
    <w:rsid w:val="00B74571"/>
    <w:rsid w:val="00B75099"/>
    <w:rsid w:val="00B75B1C"/>
    <w:rsid w:val="00B7733E"/>
    <w:rsid w:val="00B81004"/>
    <w:rsid w:val="00B824B2"/>
    <w:rsid w:val="00B83DD2"/>
    <w:rsid w:val="00B86FCB"/>
    <w:rsid w:val="00B87211"/>
    <w:rsid w:val="00B87383"/>
    <w:rsid w:val="00B91CFD"/>
    <w:rsid w:val="00B95A2D"/>
    <w:rsid w:val="00BA483D"/>
    <w:rsid w:val="00BA48D4"/>
    <w:rsid w:val="00BA4F9A"/>
    <w:rsid w:val="00BA6DAB"/>
    <w:rsid w:val="00BA7761"/>
    <w:rsid w:val="00BB1347"/>
    <w:rsid w:val="00BC1C86"/>
    <w:rsid w:val="00BC7076"/>
    <w:rsid w:val="00BD17F6"/>
    <w:rsid w:val="00BD2459"/>
    <w:rsid w:val="00BD46C1"/>
    <w:rsid w:val="00BD4A67"/>
    <w:rsid w:val="00BE213E"/>
    <w:rsid w:val="00BF0F8B"/>
    <w:rsid w:val="00BF23D2"/>
    <w:rsid w:val="00BF399D"/>
    <w:rsid w:val="00BF4E7E"/>
    <w:rsid w:val="00BF5F7A"/>
    <w:rsid w:val="00BF68AE"/>
    <w:rsid w:val="00C034FE"/>
    <w:rsid w:val="00C037EC"/>
    <w:rsid w:val="00C064E0"/>
    <w:rsid w:val="00C141FD"/>
    <w:rsid w:val="00C15C37"/>
    <w:rsid w:val="00C16258"/>
    <w:rsid w:val="00C175F8"/>
    <w:rsid w:val="00C24474"/>
    <w:rsid w:val="00C2792C"/>
    <w:rsid w:val="00C3216B"/>
    <w:rsid w:val="00C3283B"/>
    <w:rsid w:val="00C36F87"/>
    <w:rsid w:val="00C40EA3"/>
    <w:rsid w:val="00C4122A"/>
    <w:rsid w:val="00C42663"/>
    <w:rsid w:val="00C433C2"/>
    <w:rsid w:val="00C43859"/>
    <w:rsid w:val="00C44941"/>
    <w:rsid w:val="00C461D6"/>
    <w:rsid w:val="00C46A77"/>
    <w:rsid w:val="00C50A8E"/>
    <w:rsid w:val="00C53614"/>
    <w:rsid w:val="00C572F3"/>
    <w:rsid w:val="00C60C39"/>
    <w:rsid w:val="00C62479"/>
    <w:rsid w:val="00C64E9F"/>
    <w:rsid w:val="00C6750B"/>
    <w:rsid w:val="00C706DB"/>
    <w:rsid w:val="00C7107D"/>
    <w:rsid w:val="00C729DA"/>
    <w:rsid w:val="00C729F4"/>
    <w:rsid w:val="00C7417C"/>
    <w:rsid w:val="00C74F79"/>
    <w:rsid w:val="00C81909"/>
    <w:rsid w:val="00C832B4"/>
    <w:rsid w:val="00C87C8B"/>
    <w:rsid w:val="00C920C8"/>
    <w:rsid w:val="00C92D85"/>
    <w:rsid w:val="00C93211"/>
    <w:rsid w:val="00CA1132"/>
    <w:rsid w:val="00CA3255"/>
    <w:rsid w:val="00CA3A89"/>
    <w:rsid w:val="00CA7C35"/>
    <w:rsid w:val="00CB0D7C"/>
    <w:rsid w:val="00CB52AD"/>
    <w:rsid w:val="00CB69BC"/>
    <w:rsid w:val="00CB7990"/>
    <w:rsid w:val="00CC7147"/>
    <w:rsid w:val="00CD03DC"/>
    <w:rsid w:val="00CE1221"/>
    <w:rsid w:val="00CE4622"/>
    <w:rsid w:val="00CE5A94"/>
    <w:rsid w:val="00CF1FCD"/>
    <w:rsid w:val="00CF65F7"/>
    <w:rsid w:val="00CF6DF2"/>
    <w:rsid w:val="00CF77A2"/>
    <w:rsid w:val="00D010AA"/>
    <w:rsid w:val="00D01873"/>
    <w:rsid w:val="00D0340D"/>
    <w:rsid w:val="00D035BD"/>
    <w:rsid w:val="00D03C87"/>
    <w:rsid w:val="00D044BA"/>
    <w:rsid w:val="00D05331"/>
    <w:rsid w:val="00D05573"/>
    <w:rsid w:val="00D06B6E"/>
    <w:rsid w:val="00D1085A"/>
    <w:rsid w:val="00D10CAC"/>
    <w:rsid w:val="00D10F40"/>
    <w:rsid w:val="00D14ACA"/>
    <w:rsid w:val="00D23B3C"/>
    <w:rsid w:val="00D26167"/>
    <w:rsid w:val="00D26459"/>
    <w:rsid w:val="00D31E64"/>
    <w:rsid w:val="00D32F9F"/>
    <w:rsid w:val="00D35942"/>
    <w:rsid w:val="00D36650"/>
    <w:rsid w:val="00D371D8"/>
    <w:rsid w:val="00D404DA"/>
    <w:rsid w:val="00D416E8"/>
    <w:rsid w:val="00D46E54"/>
    <w:rsid w:val="00D470E9"/>
    <w:rsid w:val="00D474BE"/>
    <w:rsid w:val="00D54326"/>
    <w:rsid w:val="00D64896"/>
    <w:rsid w:val="00D7495D"/>
    <w:rsid w:val="00D74E05"/>
    <w:rsid w:val="00D760F9"/>
    <w:rsid w:val="00D76D06"/>
    <w:rsid w:val="00D81BD0"/>
    <w:rsid w:val="00D84A8F"/>
    <w:rsid w:val="00D907B3"/>
    <w:rsid w:val="00D93B57"/>
    <w:rsid w:val="00DA0A1F"/>
    <w:rsid w:val="00DA101E"/>
    <w:rsid w:val="00DA3435"/>
    <w:rsid w:val="00DA452D"/>
    <w:rsid w:val="00DA588A"/>
    <w:rsid w:val="00DA6700"/>
    <w:rsid w:val="00DA7870"/>
    <w:rsid w:val="00DB21F1"/>
    <w:rsid w:val="00DB427E"/>
    <w:rsid w:val="00DB665A"/>
    <w:rsid w:val="00DB7BD5"/>
    <w:rsid w:val="00DC0047"/>
    <w:rsid w:val="00DC0133"/>
    <w:rsid w:val="00DC0B6E"/>
    <w:rsid w:val="00DC2BDF"/>
    <w:rsid w:val="00DC30D8"/>
    <w:rsid w:val="00DC34A3"/>
    <w:rsid w:val="00DC6611"/>
    <w:rsid w:val="00DC78A9"/>
    <w:rsid w:val="00DD068D"/>
    <w:rsid w:val="00DD5E12"/>
    <w:rsid w:val="00DD5F59"/>
    <w:rsid w:val="00DE5626"/>
    <w:rsid w:val="00DE56F9"/>
    <w:rsid w:val="00DE6AC5"/>
    <w:rsid w:val="00DF0585"/>
    <w:rsid w:val="00DF1793"/>
    <w:rsid w:val="00DF39F0"/>
    <w:rsid w:val="00DF4A95"/>
    <w:rsid w:val="00DF5315"/>
    <w:rsid w:val="00DF7A05"/>
    <w:rsid w:val="00E0036B"/>
    <w:rsid w:val="00E055AD"/>
    <w:rsid w:val="00E061ED"/>
    <w:rsid w:val="00E06ECC"/>
    <w:rsid w:val="00E07C63"/>
    <w:rsid w:val="00E10DDC"/>
    <w:rsid w:val="00E11987"/>
    <w:rsid w:val="00E2252B"/>
    <w:rsid w:val="00E25893"/>
    <w:rsid w:val="00E302BA"/>
    <w:rsid w:val="00E32910"/>
    <w:rsid w:val="00E36846"/>
    <w:rsid w:val="00E371BC"/>
    <w:rsid w:val="00E4271A"/>
    <w:rsid w:val="00E43DE1"/>
    <w:rsid w:val="00E44A1A"/>
    <w:rsid w:val="00E45778"/>
    <w:rsid w:val="00E4683E"/>
    <w:rsid w:val="00E46FB3"/>
    <w:rsid w:val="00E4755A"/>
    <w:rsid w:val="00E52A9E"/>
    <w:rsid w:val="00E530E8"/>
    <w:rsid w:val="00E5318A"/>
    <w:rsid w:val="00E54887"/>
    <w:rsid w:val="00E54A96"/>
    <w:rsid w:val="00E54BB8"/>
    <w:rsid w:val="00E620E8"/>
    <w:rsid w:val="00E625AA"/>
    <w:rsid w:val="00E62A4C"/>
    <w:rsid w:val="00E62D85"/>
    <w:rsid w:val="00E66FA3"/>
    <w:rsid w:val="00E73A93"/>
    <w:rsid w:val="00E7594D"/>
    <w:rsid w:val="00E76ECD"/>
    <w:rsid w:val="00E77934"/>
    <w:rsid w:val="00E80F35"/>
    <w:rsid w:val="00E825F5"/>
    <w:rsid w:val="00E83146"/>
    <w:rsid w:val="00E848DB"/>
    <w:rsid w:val="00E84FA9"/>
    <w:rsid w:val="00E8508A"/>
    <w:rsid w:val="00E85BCC"/>
    <w:rsid w:val="00E92997"/>
    <w:rsid w:val="00E9629D"/>
    <w:rsid w:val="00E96912"/>
    <w:rsid w:val="00EA252F"/>
    <w:rsid w:val="00EA5C69"/>
    <w:rsid w:val="00EB2125"/>
    <w:rsid w:val="00EB2B72"/>
    <w:rsid w:val="00EB6109"/>
    <w:rsid w:val="00EC2299"/>
    <w:rsid w:val="00EC27E8"/>
    <w:rsid w:val="00EC5A00"/>
    <w:rsid w:val="00EC60E1"/>
    <w:rsid w:val="00EC7E7F"/>
    <w:rsid w:val="00ED4A7B"/>
    <w:rsid w:val="00ED4ADA"/>
    <w:rsid w:val="00ED690E"/>
    <w:rsid w:val="00ED729A"/>
    <w:rsid w:val="00ED77A4"/>
    <w:rsid w:val="00ED7F07"/>
    <w:rsid w:val="00EE1218"/>
    <w:rsid w:val="00EE2061"/>
    <w:rsid w:val="00EE7215"/>
    <w:rsid w:val="00EF07F7"/>
    <w:rsid w:val="00EF2467"/>
    <w:rsid w:val="00EF30D6"/>
    <w:rsid w:val="00EF3E61"/>
    <w:rsid w:val="00EF7D9A"/>
    <w:rsid w:val="00F00694"/>
    <w:rsid w:val="00F00D89"/>
    <w:rsid w:val="00F014F0"/>
    <w:rsid w:val="00F05352"/>
    <w:rsid w:val="00F07953"/>
    <w:rsid w:val="00F146D3"/>
    <w:rsid w:val="00F14D91"/>
    <w:rsid w:val="00F15EE7"/>
    <w:rsid w:val="00F23C05"/>
    <w:rsid w:val="00F246A3"/>
    <w:rsid w:val="00F24948"/>
    <w:rsid w:val="00F255B2"/>
    <w:rsid w:val="00F26FEF"/>
    <w:rsid w:val="00F31A58"/>
    <w:rsid w:val="00F34E32"/>
    <w:rsid w:val="00F34FFF"/>
    <w:rsid w:val="00F41071"/>
    <w:rsid w:val="00F41469"/>
    <w:rsid w:val="00F4374D"/>
    <w:rsid w:val="00F50129"/>
    <w:rsid w:val="00F509F4"/>
    <w:rsid w:val="00F53832"/>
    <w:rsid w:val="00F53B21"/>
    <w:rsid w:val="00F5459B"/>
    <w:rsid w:val="00F56CAF"/>
    <w:rsid w:val="00F6108E"/>
    <w:rsid w:val="00F62602"/>
    <w:rsid w:val="00F630EF"/>
    <w:rsid w:val="00F63C13"/>
    <w:rsid w:val="00F67837"/>
    <w:rsid w:val="00F718E6"/>
    <w:rsid w:val="00F71D64"/>
    <w:rsid w:val="00F726E9"/>
    <w:rsid w:val="00F727F1"/>
    <w:rsid w:val="00F72A20"/>
    <w:rsid w:val="00F75ADC"/>
    <w:rsid w:val="00F764D0"/>
    <w:rsid w:val="00F805D3"/>
    <w:rsid w:val="00F863FE"/>
    <w:rsid w:val="00F86A7B"/>
    <w:rsid w:val="00F920F3"/>
    <w:rsid w:val="00F93A18"/>
    <w:rsid w:val="00F9497B"/>
    <w:rsid w:val="00F97E8F"/>
    <w:rsid w:val="00FA1E7B"/>
    <w:rsid w:val="00FA5DC7"/>
    <w:rsid w:val="00FA6728"/>
    <w:rsid w:val="00FA76B9"/>
    <w:rsid w:val="00FB2090"/>
    <w:rsid w:val="00FB638E"/>
    <w:rsid w:val="00FC0E57"/>
    <w:rsid w:val="00FC3E63"/>
    <w:rsid w:val="00FC5448"/>
    <w:rsid w:val="00FC6223"/>
    <w:rsid w:val="00FC7BBB"/>
    <w:rsid w:val="00FD24A4"/>
    <w:rsid w:val="00FD3988"/>
    <w:rsid w:val="00FD3F50"/>
    <w:rsid w:val="00FD5AB9"/>
    <w:rsid w:val="00FD70BD"/>
    <w:rsid w:val="00FD7415"/>
    <w:rsid w:val="00FD7E84"/>
    <w:rsid w:val="00FE2426"/>
    <w:rsid w:val="00FE26BE"/>
    <w:rsid w:val="00FE3168"/>
    <w:rsid w:val="00FF68F5"/>
    <w:rsid w:val="02F57B77"/>
    <w:rsid w:val="03BD4281"/>
    <w:rsid w:val="04E658FF"/>
    <w:rsid w:val="05900080"/>
    <w:rsid w:val="0595200F"/>
    <w:rsid w:val="05B06A15"/>
    <w:rsid w:val="05F96226"/>
    <w:rsid w:val="061271C5"/>
    <w:rsid w:val="06F72FD9"/>
    <w:rsid w:val="073E6630"/>
    <w:rsid w:val="07B63D48"/>
    <w:rsid w:val="07CD1F72"/>
    <w:rsid w:val="07FF3812"/>
    <w:rsid w:val="08281EE8"/>
    <w:rsid w:val="087F4193"/>
    <w:rsid w:val="0C07323A"/>
    <w:rsid w:val="0CA2629B"/>
    <w:rsid w:val="0CAA6B80"/>
    <w:rsid w:val="0CD30275"/>
    <w:rsid w:val="0D667389"/>
    <w:rsid w:val="0ED735A0"/>
    <w:rsid w:val="0FB11888"/>
    <w:rsid w:val="10B25DF3"/>
    <w:rsid w:val="111E393A"/>
    <w:rsid w:val="11911E2E"/>
    <w:rsid w:val="1455211A"/>
    <w:rsid w:val="163A394A"/>
    <w:rsid w:val="16574BAD"/>
    <w:rsid w:val="1700420E"/>
    <w:rsid w:val="17312831"/>
    <w:rsid w:val="1759754D"/>
    <w:rsid w:val="17A173DA"/>
    <w:rsid w:val="186C567C"/>
    <w:rsid w:val="19927083"/>
    <w:rsid w:val="1CF9677C"/>
    <w:rsid w:val="1F1D16D5"/>
    <w:rsid w:val="1FC00B64"/>
    <w:rsid w:val="2070590F"/>
    <w:rsid w:val="211147C3"/>
    <w:rsid w:val="21A47E8B"/>
    <w:rsid w:val="224F429B"/>
    <w:rsid w:val="22CD6837"/>
    <w:rsid w:val="256152C8"/>
    <w:rsid w:val="25710085"/>
    <w:rsid w:val="2B8B24C0"/>
    <w:rsid w:val="2CF73565"/>
    <w:rsid w:val="2E162B47"/>
    <w:rsid w:val="2E356831"/>
    <w:rsid w:val="2E8C5556"/>
    <w:rsid w:val="2EF20691"/>
    <w:rsid w:val="304E009E"/>
    <w:rsid w:val="31A12CD2"/>
    <w:rsid w:val="32086BDC"/>
    <w:rsid w:val="32913C86"/>
    <w:rsid w:val="3316226B"/>
    <w:rsid w:val="33B6798A"/>
    <w:rsid w:val="343C3F54"/>
    <w:rsid w:val="34CE734A"/>
    <w:rsid w:val="388A34DF"/>
    <w:rsid w:val="39CB647F"/>
    <w:rsid w:val="3B7118FA"/>
    <w:rsid w:val="3C2F4ACA"/>
    <w:rsid w:val="3DE43692"/>
    <w:rsid w:val="3EED7F10"/>
    <w:rsid w:val="401364B0"/>
    <w:rsid w:val="406960D0"/>
    <w:rsid w:val="407205B6"/>
    <w:rsid w:val="41340EC1"/>
    <w:rsid w:val="43B9736F"/>
    <w:rsid w:val="44B3559F"/>
    <w:rsid w:val="46535859"/>
    <w:rsid w:val="479556C0"/>
    <w:rsid w:val="4A745D9D"/>
    <w:rsid w:val="4DA51F87"/>
    <w:rsid w:val="4DCC29C3"/>
    <w:rsid w:val="4DFC1B47"/>
    <w:rsid w:val="50907324"/>
    <w:rsid w:val="50A35C45"/>
    <w:rsid w:val="50DD05E3"/>
    <w:rsid w:val="516F31AE"/>
    <w:rsid w:val="532C3A7D"/>
    <w:rsid w:val="54D062C6"/>
    <w:rsid w:val="569A45DF"/>
    <w:rsid w:val="57AD48D0"/>
    <w:rsid w:val="58906ABE"/>
    <w:rsid w:val="5A10562F"/>
    <w:rsid w:val="5A524031"/>
    <w:rsid w:val="5AB96AFF"/>
    <w:rsid w:val="5BAC183B"/>
    <w:rsid w:val="5BB64468"/>
    <w:rsid w:val="5F03149E"/>
    <w:rsid w:val="5F2D2B31"/>
    <w:rsid w:val="602B0E37"/>
    <w:rsid w:val="63442776"/>
    <w:rsid w:val="666A1995"/>
    <w:rsid w:val="66B24EC1"/>
    <w:rsid w:val="68203558"/>
    <w:rsid w:val="6A2E3D63"/>
    <w:rsid w:val="6A4E7F61"/>
    <w:rsid w:val="6D6B3754"/>
    <w:rsid w:val="6E3001A7"/>
    <w:rsid w:val="6E753D0F"/>
    <w:rsid w:val="6FAA5C3A"/>
    <w:rsid w:val="71776E0B"/>
    <w:rsid w:val="72854370"/>
    <w:rsid w:val="72A42E14"/>
    <w:rsid w:val="73781697"/>
    <w:rsid w:val="741210CA"/>
    <w:rsid w:val="75AB514E"/>
    <w:rsid w:val="76C435E5"/>
    <w:rsid w:val="7748197E"/>
    <w:rsid w:val="778D6664"/>
    <w:rsid w:val="787C3EEC"/>
    <w:rsid w:val="78D10B4B"/>
    <w:rsid w:val="7B0C77A9"/>
    <w:rsid w:val="7E2128A0"/>
    <w:rsid w:val="7E9C72DC"/>
    <w:rsid w:val="7EA57DE8"/>
    <w:rsid w:val="7F124F07"/>
    <w:rsid w:val="7F7D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435530"/>
  <w15:docId w15:val="{A37AC3B0-807D-4907-AB75-FB79537E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0"/>
    <w:next w:val="a0"/>
    <w:link w:val="30"/>
    <w:autoRedefine/>
    <w:unhideWhenUsed/>
    <w:qFormat/>
    <w:pPr>
      <w:keepNext/>
      <w:keepLines/>
      <w:spacing w:before="20" w:after="20"/>
      <w:jc w:val="left"/>
      <w:outlineLvl w:val="2"/>
    </w:pPr>
    <w:rPr>
      <w:rFonts w:ascii="Times New Roman" w:eastAsia="宋体" w:hAnsi="Times New Roman"/>
      <w:b/>
      <w:bCs/>
      <w:sz w:val="2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uiPriority w:val="99"/>
    <w:unhideWhenUsed/>
    <w:qFormat/>
    <w:pPr>
      <w:tabs>
        <w:tab w:val="center" w:pos="4153"/>
        <w:tab w:val="right" w:pos="8306"/>
      </w:tabs>
      <w:snapToGrid w:val="0"/>
      <w:jc w:val="center"/>
    </w:pPr>
    <w:rPr>
      <w:sz w:val="18"/>
      <w:szCs w:val="18"/>
    </w:rPr>
  </w:style>
  <w:style w:type="paragraph" w:styleId="ac">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next w:val="a0"/>
    <w:uiPriority w:val="10"/>
    <w:qFormat/>
    <w:pPr>
      <w:adjustRightInd w:val="0"/>
      <w:snapToGrid w:val="0"/>
      <w:spacing w:before="240" w:after="60"/>
      <w:jc w:val="center"/>
      <w:outlineLvl w:val="0"/>
    </w:pPr>
    <w:rPr>
      <w:rFonts w:ascii="Cambria" w:hAnsi="Cambria"/>
      <w:b/>
      <w:bCs/>
      <w:sz w:val="32"/>
      <w:szCs w:val="32"/>
    </w:rPr>
  </w:style>
  <w:style w:type="paragraph" w:styleId="ae">
    <w:name w:val="annotation subject"/>
    <w:basedOn w:val="a4"/>
    <w:next w:val="a4"/>
    <w:link w:val="af"/>
    <w:uiPriority w:val="99"/>
    <w:semiHidden/>
    <w:unhideWhenUsed/>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rPr>
  </w:style>
  <w:style w:type="character" w:styleId="af2">
    <w:name w:val="FollowedHyperlink"/>
    <w:basedOn w:val="a1"/>
    <w:uiPriority w:val="99"/>
    <w:semiHidden/>
    <w:unhideWhenUsed/>
    <w:qFormat/>
    <w:rPr>
      <w:color w:val="800080"/>
      <w:u w:val="single"/>
    </w:rPr>
  </w:style>
  <w:style w:type="character" w:styleId="af3">
    <w:name w:val="Hyperlink"/>
    <w:basedOn w:val="a1"/>
    <w:uiPriority w:val="99"/>
    <w:semiHidden/>
    <w:unhideWhenUsed/>
    <w:qFormat/>
    <w:rPr>
      <w:color w:val="0000FF"/>
      <w:u w:val="single"/>
    </w:rPr>
  </w:style>
  <w:style w:type="character" w:styleId="af4">
    <w:name w:val="annotation reference"/>
    <w:basedOn w:val="a1"/>
    <w:uiPriority w:val="99"/>
    <w:semiHidden/>
    <w:unhideWhenUsed/>
    <w:qFormat/>
    <w:rPr>
      <w:sz w:val="21"/>
      <w:szCs w:val="21"/>
    </w:rPr>
  </w:style>
  <w:style w:type="character" w:customStyle="1" w:styleId="30">
    <w:name w:val="标题 3 字符"/>
    <w:basedOn w:val="a1"/>
    <w:link w:val="3"/>
    <w:qFormat/>
    <w:rPr>
      <w:rFonts w:ascii="Times New Roman" w:eastAsia="宋体" w:hAnsi="Times New Roman"/>
      <w:b/>
      <w:bCs/>
      <w:sz w:val="20"/>
      <w:szCs w:val="32"/>
    </w:rPr>
  </w:style>
  <w:style w:type="paragraph" w:customStyle="1" w:styleId="1">
    <w:name w:val="样式1"/>
    <w:next w:val="a0"/>
    <w:hidden/>
    <w:uiPriority w:val="99"/>
    <w:qFormat/>
    <w:rPr>
      <w:rFonts w:eastAsia="仿宋_GB2312" w:cs="仿宋_GB2312"/>
      <w:kern w:val="2"/>
      <w:sz w:val="32"/>
      <w:szCs w:val="32"/>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a">
    <w:name w:val="一级条标题"/>
    <w:next w:val="a0"/>
    <w:qFormat/>
    <w:pPr>
      <w:numPr>
        <w:numId w:val="1"/>
      </w:numPr>
      <w:outlineLvl w:val="2"/>
    </w:pPr>
    <w:rPr>
      <w:rFonts w:eastAsia="黑体"/>
      <w:sz w:val="21"/>
    </w:rPr>
  </w:style>
  <w:style w:type="character" w:styleId="af5">
    <w:name w:val="Placeholder Text"/>
    <w:basedOn w:val="a1"/>
    <w:uiPriority w:val="99"/>
    <w:semiHidden/>
    <w:qFormat/>
    <w:rPr>
      <w:color w:val="666666"/>
    </w:rPr>
  </w:style>
  <w:style w:type="paragraph" w:customStyle="1" w:styleId="msonormal0">
    <w:name w:val="msonormal"/>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 w:eastAsia="楷体" w:hAnsi="楷体" w:cs="宋体"/>
      <w:kern w:val="0"/>
      <w:sz w:val="20"/>
      <w:szCs w:val="20"/>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 w:eastAsia="楷体" w:hAnsi="楷体" w:cs="宋体"/>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 w:eastAsia="楷体" w:hAnsi="楷体" w:cs="宋体"/>
      <w:color w:val="000000"/>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 w:eastAsia="楷体" w:hAnsi="楷体" w:cs="宋体"/>
      <w:color w:val="000000"/>
      <w:kern w:val="0"/>
      <w:sz w:val="20"/>
      <w:szCs w:val="20"/>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font7">
    <w:name w:val="font7"/>
    <w:basedOn w:val="a0"/>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0"/>
    <w:qFormat/>
    <w:pPr>
      <w:widowControl/>
      <w:spacing w:before="100" w:beforeAutospacing="1" w:after="100" w:afterAutospacing="1"/>
      <w:jc w:val="left"/>
    </w:pPr>
    <w:rPr>
      <w:rFonts w:ascii="宋体" w:eastAsia="宋体" w:hAnsi="宋体" w:cs="宋体"/>
      <w:b/>
      <w:bCs/>
      <w:color w:val="000000"/>
      <w:kern w:val="0"/>
      <w:sz w:val="20"/>
      <w:szCs w:val="20"/>
    </w:rPr>
  </w:style>
  <w:style w:type="character" w:customStyle="1" w:styleId="a5">
    <w:name w:val="批注文字 字符"/>
    <w:basedOn w:val="a1"/>
    <w:link w:val="a4"/>
    <w:uiPriority w:val="99"/>
    <w:qFormat/>
  </w:style>
  <w:style w:type="character" w:customStyle="1" w:styleId="af">
    <w:name w:val="批注主题 字符"/>
    <w:basedOn w:val="a5"/>
    <w:link w:val="ae"/>
    <w:uiPriority w:val="99"/>
    <w:semiHidden/>
    <w:qFormat/>
    <w:rPr>
      <w:b/>
      <w:bCs/>
    </w:rPr>
  </w:style>
  <w:style w:type="character" w:customStyle="1" w:styleId="a7">
    <w:name w:val="批注框文本 字符"/>
    <w:basedOn w:val="a1"/>
    <w:link w:val="a6"/>
    <w:uiPriority w:val="99"/>
    <w:semiHidden/>
    <w:qFormat/>
    <w:rPr>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styleId="af6">
    <w:name w:val="List Paragraph"/>
    <w:basedOn w:val="a0"/>
    <w:uiPriority w:val="99"/>
    <w:unhideWhenUsed/>
    <w:qFormat/>
    <w:pPr>
      <w:ind w:firstLineChars="200" w:firstLine="420"/>
    </w:p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Times New Roman" w:hAnsi="Times New Roman" w:cs="Times New Roman" w:hint="default"/>
      <w:color w:val="000000"/>
      <w:sz w:val="21"/>
      <w:szCs w:val="21"/>
      <w:u w:val="none"/>
      <w:vertAlign w:val="subscript"/>
    </w:rPr>
  </w:style>
  <w:style w:type="character" w:customStyle="1" w:styleId="font31">
    <w:name w:val="font31"/>
    <w:basedOn w:val="a1"/>
    <w:qFormat/>
    <w:rPr>
      <w:rFonts w:ascii="Times New Roman" w:hAnsi="Times New Roman" w:cs="Times New Roman" w:hint="default"/>
      <w:color w:val="000000"/>
      <w:sz w:val="21"/>
      <w:szCs w:val="21"/>
      <w:u w:val="none"/>
    </w:rPr>
  </w:style>
  <w:style w:type="character" w:customStyle="1" w:styleId="font51">
    <w:name w:val="font51"/>
    <w:basedOn w:val="a1"/>
    <w:qFormat/>
    <w:rPr>
      <w:rFonts w:ascii="Times New Roman" w:hAnsi="Times New Roman" w:cs="Times New Roman" w:hint="default"/>
      <w:color w:val="000000"/>
      <w:sz w:val="21"/>
      <w:szCs w:val="21"/>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95244-8573-4CC3-927A-0E423C0D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7276</Words>
  <Characters>7149</Characters>
  <Application>Microsoft Office Word</Application>
  <DocSecurity>4</DocSecurity>
  <Lines>59</Lines>
  <Paragraphs>28</Paragraphs>
  <ScaleCrop>false</ScaleCrop>
  <Company>Microsoft</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Baojin Wu</dc:creator>
  <cp:lastModifiedBy>lu</cp:lastModifiedBy>
  <cp:revision>2</cp:revision>
  <cp:lastPrinted>2026-03-27T08:49:00Z</cp:lastPrinted>
  <dcterms:created xsi:type="dcterms:W3CDTF">2026-07-15T03:37:00Z</dcterms:created>
  <dcterms:modified xsi:type="dcterms:W3CDTF">2026-07-15T03:37:00Z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ff4962f2be0b697f376a86e8be090ec47836ea3951081415b72e3c267589f669</vt:lpwstr>
  </property>
  <property fmtid="{D5CDD505-2E9C-101B-9397-08002B2CF9AE}" pid="3" name="KSOTemplateDocerSaveRecord">
    <vt:lpwstr>eyJoZGlkIjoiN2YzNjBkOTgyNWQ1YTMxYzM3MzMwNWFiODNmOWIzYWMiLCJ1c2VySWQiOiIxNjY2ODQzNTQwIn0=</vt:lpwstr>
  </property>
  <property fmtid="{D5CDD505-2E9C-101B-9397-08002B2CF9AE}" pid="4" name="KSOProductBuildVer">
    <vt:lpwstr>2052-12.1.0.26895</vt:lpwstr>
  </property>
  <property fmtid="{D5CDD505-2E9C-101B-9397-08002B2CF9AE}" pid="5" name="ICV">
    <vt:lpwstr>C1728456A961466184D571496B05AA69_13</vt:lpwstr>
  </property>
</Properties>
</file>